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0A2C47" w:rsidTr="000A2C47">
        <w:tc>
          <w:tcPr>
            <w:tcW w:w="1700" w:type="dxa"/>
          </w:tcPr>
          <w:p w:rsidR="000A2C47" w:rsidRDefault="000A2C47" w:rsidP="002145F6">
            <w:pPr>
              <w:spacing w:after="0" w:line="240" w:lineRule="auto"/>
              <w:rPr>
                <w:rFonts w:ascii="Tahoma" w:hAnsi="Tahoma"/>
              </w:rPr>
            </w:pPr>
            <w:r>
              <w:rPr>
                <w:rFonts w:ascii="Tahoma" w:hAnsi="Tahoma"/>
              </w:rPr>
              <w:t>Recorded:</w:t>
            </w:r>
          </w:p>
        </w:tc>
        <w:tc>
          <w:tcPr>
            <w:tcW w:w="2820" w:type="dxa"/>
          </w:tcPr>
          <w:p w:rsidR="000A2C47" w:rsidRDefault="000A2C47" w:rsidP="002145F6">
            <w:pPr>
              <w:spacing w:after="0" w:line="240" w:lineRule="auto"/>
              <w:rPr>
                <w:rFonts w:ascii="Tahoma" w:hAnsi="Tahoma"/>
              </w:rPr>
            </w:pPr>
            <w:r>
              <w:rPr>
                <w:rFonts w:ascii="Tahoma" w:hAnsi="Tahoma"/>
              </w:rPr>
              <w:t>27 JUN 2012</w:t>
            </w:r>
          </w:p>
        </w:tc>
        <w:tc>
          <w:tcPr>
            <w:tcW w:w="452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Interviewer:</w:t>
            </w:r>
          </w:p>
        </w:tc>
        <w:tc>
          <w:tcPr>
            <w:tcW w:w="2820" w:type="dxa"/>
          </w:tcPr>
          <w:p w:rsidR="000A2C47" w:rsidRDefault="000A2C47" w:rsidP="002145F6">
            <w:pPr>
              <w:spacing w:after="0" w:line="240" w:lineRule="auto"/>
              <w:rPr>
                <w:rFonts w:ascii="Tahoma" w:hAnsi="Tahoma"/>
              </w:rPr>
            </w:pPr>
            <w:r>
              <w:rPr>
                <w:rFonts w:ascii="Tahoma" w:hAnsi="Tahoma"/>
              </w:rPr>
              <w:t>Kate Prebble</w:t>
            </w:r>
          </w:p>
        </w:tc>
        <w:tc>
          <w:tcPr>
            <w:tcW w:w="4520" w:type="dxa"/>
          </w:tcPr>
          <w:p w:rsidR="000A2C47" w:rsidRPr="000A2C47" w:rsidRDefault="000A2C47" w:rsidP="002145F6">
            <w:pPr>
              <w:spacing w:after="0" w:line="240" w:lineRule="auto"/>
              <w:jc w:val="right"/>
              <w:rPr>
                <w:rFonts w:ascii="Tahoma" w:hAnsi="Tahoma"/>
              </w:rPr>
            </w:pPr>
          </w:p>
        </w:tc>
      </w:tr>
      <w:tr w:rsidR="000A2C47" w:rsidTr="000A2C47">
        <w:tc>
          <w:tcPr>
            <w:tcW w:w="1700" w:type="dxa"/>
          </w:tcPr>
          <w:p w:rsidR="000A2C47" w:rsidRDefault="000A2C47" w:rsidP="006A3568">
            <w:pPr>
              <w:spacing w:after="0" w:line="240" w:lineRule="auto"/>
              <w:rPr>
                <w:rFonts w:ascii="Tahoma" w:hAnsi="Tahoma"/>
              </w:rPr>
            </w:pPr>
            <w:r>
              <w:rPr>
                <w:rFonts w:ascii="Tahoma" w:hAnsi="Tahoma"/>
              </w:rPr>
              <w:t>Abstract</w:t>
            </w:r>
            <w:r w:rsidR="006A3568">
              <w:rPr>
                <w:rFonts w:ascii="Tahoma" w:hAnsi="Tahoma"/>
              </w:rPr>
              <w:t>e</w:t>
            </w:r>
            <w:r>
              <w:rPr>
                <w:rFonts w:ascii="Tahoma" w:hAnsi="Tahoma"/>
              </w:rPr>
              <w:t>r:</w:t>
            </w:r>
          </w:p>
        </w:tc>
        <w:tc>
          <w:tcPr>
            <w:tcW w:w="2820" w:type="dxa"/>
          </w:tcPr>
          <w:p w:rsidR="000A2C47" w:rsidRDefault="000A2C47" w:rsidP="002145F6">
            <w:pPr>
              <w:spacing w:after="0" w:line="240" w:lineRule="auto"/>
              <w:rPr>
                <w:rFonts w:ascii="Tahoma" w:hAnsi="Tahoma"/>
              </w:rPr>
            </w:pPr>
            <w:r>
              <w:rPr>
                <w:rFonts w:ascii="Tahoma" w:hAnsi="Tahoma"/>
              </w:rPr>
              <w:t>Kate Prebble</w:t>
            </w:r>
          </w:p>
        </w:tc>
        <w:tc>
          <w:tcPr>
            <w:tcW w:w="452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Equipment type:</w:t>
            </w:r>
          </w:p>
        </w:tc>
        <w:tc>
          <w:tcPr>
            <w:tcW w:w="2820" w:type="dxa"/>
          </w:tcPr>
          <w:p w:rsidR="000A2C47" w:rsidRDefault="000A2C47" w:rsidP="002145F6">
            <w:pPr>
              <w:spacing w:after="0" w:line="240" w:lineRule="auto"/>
              <w:rPr>
                <w:rFonts w:ascii="Tahoma" w:hAnsi="Tahoma"/>
              </w:rPr>
            </w:pPr>
            <w:r>
              <w:rPr>
                <w:rFonts w:ascii="Tahoma" w:hAnsi="Tahoma"/>
              </w:rPr>
              <w:t>Fostex FR-2LE Digital Recorder</w:t>
            </w:r>
          </w:p>
        </w:tc>
        <w:tc>
          <w:tcPr>
            <w:tcW w:w="4520" w:type="dxa"/>
          </w:tcPr>
          <w:p w:rsidR="000A2C47" w:rsidRDefault="000A2C47" w:rsidP="002145F6">
            <w:pPr>
              <w:spacing w:after="0" w:line="240" w:lineRule="auto"/>
              <w:jc w:val="right"/>
              <w:rPr>
                <w:rFonts w:ascii="Tahoma" w:hAnsi="Tahoma"/>
              </w:rPr>
            </w:pPr>
            <w:r>
              <w:rPr>
                <w:rFonts w:ascii="Tahoma" w:hAnsi="Tahoma"/>
              </w:rPr>
              <w:t>File:  4 of   8</w:t>
            </w:r>
          </w:p>
        </w:tc>
      </w:tr>
    </w:tbl>
    <w:p w:rsidR="000A2C47" w:rsidRPr="000A2C47" w:rsidRDefault="000A2C47" w:rsidP="002145F6">
      <w:pPr>
        <w:spacing w:after="0" w:line="240" w:lineRule="auto"/>
        <w:rPr>
          <w:rFonts w:ascii="Tahoma" w:hAnsi="Tahoma"/>
        </w:rPr>
      </w:pPr>
      <w:r>
        <w:rPr>
          <w:rFonts w:ascii="Tahoma" w:hAnsi="Tahoma"/>
        </w:rPr>
        <w:br/>
      </w:r>
    </w:p>
    <w:tbl>
      <w:tblPr>
        <w:tblW w:w="0" w:type="auto"/>
        <w:tblLayout w:type="fixed"/>
        <w:tblLook w:val="0000" w:firstRow="0" w:lastRow="0" w:firstColumn="0" w:lastColumn="0" w:noHBand="0" w:noVBand="0"/>
      </w:tblPr>
      <w:tblGrid>
        <w:gridCol w:w="1700"/>
        <w:gridCol w:w="7360"/>
      </w:tblGrid>
      <w:tr w:rsidR="000A2C47" w:rsidTr="000A2C47">
        <w:tc>
          <w:tcPr>
            <w:tcW w:w="1700" w:type="dxa"/>
          </w:tcPr>
          <w:p w:rsidR="000A2C47" w:rsidRDefault="000A2C47" w:rsidP="002145F6">
            <w:pPr>
              <w:spacing w:after="0" w:line="240" w:lineRule="auto"/>
              <w:rPr>
                <w:rFonts w:ascii="Tahoma" w:hAnsi="Tahoma"/>
              </w:rPr>
            </w:pPr>
            <w:r>
              <w:rPr>
                <w:rFonts w:ascii="Tahoma" w:hAnsi="Tahoma"/>
              </w:rPr>
              <w:t>000'50"</w:t>
            </w:r>
          </w:p>
        </w:tc>
        <w:tc>
          <w:tcPr>
            <w:tcW w:w="7360" w:type="dxa"/>
          </w:tcPr>
          <w:p w:rsidR="000A2C47" w:rsidRDefault="000A2C47" w:rsidP="002145F6">
            <w:pPr>
              <w:spacing w:after="0" w:line="240" w:lineRule="auto"/>
              <w:rPr>
                <w:rFonts w:ascii="Tahoma" w:hAnsi="Tahoma"/>
              </w:rPr>
            </w:pPr>
            <w:r>
              <w:rPr>
                <w:rFonts w:ascii="Tahoma" w:hAnsi="Tahoma"/>
              </w:rPr>
              <w:t>MENDING SURGICAL GLOVES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Explains how junior nurses would mend surgical gloves when working in THEATRE; washed gloves, inflated by blowing to find holes, stuck on patches made from oldest gloves. Put each glove on rack outside to dry, the</w:t>
            </w:r>
            <w:r w:rsidR="00323855">
              <w:rPr>
                <w:rFonts w:ascii="Tahoma" w:hAnsi="Tahoma"/>
              </w:rPr>
              <w:t>n</w:t>
            </w:r>
            <w:r>
              <w:rPr>
                <w:rFonts w:ascii="Tahoma" w:hAnsi="Tahoma"/>
              </w:rPr>
              <w:t xml:space="preserve"> re-tested, powdered and rolled up ready for sterilising. The most mended gloves were used by the 'dirty nurse' in theatre.</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002'55"</w:t>
            </w:r>
          </w:p>
        </w:tc>
        <w:tc>
          <w:tcPr>
            <w:tcW w:w="7360" w:type="dxa"/>
          </w:tcPr>
          <w:p w:rsidR="000A2C47" w:rsidRDefault="000A2C47" w:rsidP="002145F6">
            <w:pPr>
              <w:spacing w:after="0" w:line="240" w:lineRule="auto"/>
              <w:rPr>
                <w:rFonts w:ascii="Tahoma" w:hAnsi="Tahoma"/>
              </w:rPr>
            </w:pPr>
            <w:r>
              <w:rPr>
                <w:rFonts w:ascii="Tahoma" w:hAnsi="Tahoma"/>
              </w:rPr>
              <w:t>RESPONSIBILITY FOR FOOD</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Responsible for cleanliness around locker though there were cleaners. Spent time in DIET KITCHEN learning about special diets. </w:t>
            </w:r>
          </w:p>
          <w:p w:rsidR="000A2C47" w:rsidRDefault="000A2C47" w:rsidP="002145F6">
            <w:pPr>
              <w:spacing w:after="0" w:line="240" w:lineRule="auto"/>
              <w:rPr>
                <w:rFonts w:ascii="Tahoma" w:hAnsi="Tahoma"/>
              </w:rPr>
            </w:pPr>
            <w:r>
              <w:rPr>
                <w:rFonts w:ascii="Tahoma" w:hAnsi="Tahoma"/>
              </w:rPr>
              <w:t xml:space="preserve">Talks of nurse's role dishing out meals (whispered comment). Food arrived in large stainless steel trolleys, plugged in on ward, senior student nurse organised dishes and cutlery; served by </w:t>
            </w:r>
            <w:r w:rsidR="00323855">
              <w:rPr>
                <w:rFonts w:ascii="Tahoma" w:hAnsi="Tahoma"/>
              </w:rPr>
              <w:t>WARD SISTER</w:t>
            </w:r>
            <w:r>
              <w:rPr>
                <w:rFonts w:ascii="Tahoma" w:hAnsi="Tahoma"/>
              </w:rPr>
              <w:t>.  'It was quite ceremonial'.</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004'30"</w:t>
            </w:r>
          </w:p>
        </w:tc>
        <w:tc>
          <w:tcPr>
            <w:tcW w:w="7360" w:type="dxa"/>
          </w:tcPr>
          <w:p w:rsidR="000A2C47" w:rsidRDefault="000A2C47" w:rsidP="002145F6">
            <w:pPr>
              <w:spacing w:after="0" w:line="240" w:lineRule="auto"/>
              <w:rPr>
                <w:rFonts w:ascii="Tahoma" w:hAnsi="Tahoma"/>
              </w:rPr>
            </w:pPr>
            <w:r>
              <w:rPr>
                <w:rFonts w:ascii="Tahoma" w:hAnsi="Tahoma"/>
              </w:rPr>
              <w:t>MATRONS, SUPERVISORS AND WARD SISTERS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Explains about WARD SISTER's presence and control, she 'definitely had a place', contrasts this with today. 'She was right there on the floor, so was the MATRON’. Comments that MATRON did daily rounds, as did supervisors. Notes that they knew all the patients. Describes NIGHT SUPERVISOR's visits. Expected nurses to know all patients. 'They were all powerful but they also knew everything ....</w:t>
            </w:r>
            <w:r w:rsidR="00323855">
              <w:rPr>
                <w:rFonts w:ascii="Tahoma" w:hAnsi="Tahoma"/>
              </w:rPr>
              <w:t xml:space="preserve"> </w:t>
            </w:r>
            <w:r>
              <w:rPr>
                <w:rFonts w:ascii="Tahoma" w:hAnsi="Tahoma"/>
              </w:rPr>
              <w:t>set high standard and lived up to it'.</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006'25"</w:t>
            </w:r>
          </w:p>
        </w:tc>
        <w:tc>
          <w:tcPr>
            <w:tcW w:w="7360" w:type="dxa"/>
          </w:tcPr>
          <w:p w:rsidR="000A2C47" w:rsidRDefault="000A2C47" w:rsidP="002145F6">
            <w:pPr>
              <w:spacing w:after="0" w:line="240" w:lineRule="auto"/>
              <w:rPr>
                <w:rFonts w:ascii="Tahoma" w:hAnsi="Tahoma"/>
              </w:rPr>
            </w:pPr>
            <w:r>
              <w:rPr>
                <w:rFonts w:ascii="Tahoma" w:hAnsi="Tahoma"/>
              </w:rPr>
              <w:t>TYPES OF PATIENTS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Explains that patients stayed for long periods, weeks or months. Nurses did lots of hands-on basic nursing care for patients in bed who on the whole, were dressed in hospital-issue night wear. Remembers basic nursing care, washing, feeding. Talks of the 'four-hourly backs': washed with soap and water, rubbed then finished with methylated spirits. Recalls that there were not many pressure sores (disturbance as someone enters room).</w:t>
            </w:r>
          </w:p>
        </w:tc>
      </w:tr>
    </w:tbl>
    <w:p w:rsidR="000A2C47" w:rsidRDefault="000A2C47" w:rsidP="002145F6">
      <w:pPr>
        <w:spacing w:after="0" w:line="240" w:lineRule="auto"/>
        <w:rPr>
          <w:rFonts w:ascii="Tahoma" w:hAnsi="Tahoma"/>
        </w:rPr>
      </w:pPr>
    </w:p>
    <w:p w:rsidR="000A2C47" w:rsidRDefault="000A2C47" w:rsidP="002145F6">
      <w:pPr>
        <w:spacing w:after="0" w:line="240" w:lineRule="auto"/>
        <w:rPr>
          <w:rFonts w:ascii="Tahoma" w:hAnsi="Tahoma"/>
        </w:rPr>
      </w:pPr>
      <w:r>
        <w:rPr>
          <w:rFonts w:ascii="Tahoma" w:hAnsi="Tahoma"/>
        </w:rPr>
        <w:br w:type="page"/>
      </w:r>
    </w:p>
    <w:tbl>
      <w:tblPr>
        <w:tblW w:w="0" w:type="auto"/>
        <w:tblLayout w:type="fixed"/>
        <w:tblLook w:val="0000" w:firstRow="0" w:lastRow="0" w:firstColumn="0" w:lastColumn="0" w:noHBand="0" w:noVBand="0"/>
      </w:tblPr>
      <w:tblGrid>
        <w:gridCol w:w="1700"/>
        <w:gridCol w:w="2820"/>
        <w:gridCol w:w="4520"/>
      </w:tblGrid>
      <w:tr w:rsidR="000A2C47" w:rsidTr="000A2C47">
        <w:tc>
          <w:tcPr>
            <w:tcW w:w="1700" w:type="dxa"/>
          </w:tcPr>
          <w:p w:rsidR="000A2C47" w:rsidRDefault="000A2C47" w:rsidP="002145F6">
            <w:pPr>
              <w:spacing w:after="0" w:line="240" w:lineRule="auto"/>
              <w:rPr>
                <w:rFonts w:ascii="Tahoma" w:hAnsi="Tahoma"/>
              </w:rPr>
            </w:pPr>
            <w:r>
              <w:rPr>
                <w:rFonts w:ascii="Tahoma" w:hAnsi="Tahoma"/>
              </w:rPr>
              <w:lastRenderedPageBreak/>
              <w:t>Recorded:</w:t>
            </w:r>
          </w:p>
        </w:tc>
        <w:tc>
          <w:tcPr>
            <w:tcW w:w="2820" w:type="dxa"/>
          </w:tcPr>
          <w:p w:rsidR="000A2C47" w:rsidRDefault="000A2C47" w:rsidP="002145F6">
            <w:pPr>
              <w:spacing w:after="0" w:line="240" w:lineRule="auto"/>
              <w:rPr>
                <w:rFonts w:ascii="Tahoma" w:hAnsi="Tahoma"/>
              </w:rPr>
            </w:pPr>
            <w:r>
              <w:rPr>
                <w:rFonts w:ascii="Tahoma" w:hAnsi="Tahoma"/>
              </w:rPr>
              <w:t>27 JUN 2012</w:t>
            </w:r>
          </w:p>
        </w:tc>
        <w:tc>
          <w:tcPr>
            <w:tcW w:w="452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Interviewer:</w:t>
            </w:r>
          </w:p>
        </w:tc>
        <w:tc>
          <w:tcPr>
            <w:tcW w:w="2820" w:type="dxa"/>
          </w:tcPr>
          <w:p w:rsidR="000A2C47" w:rsidRDefault="000A2C47" w:rsidP="002145F6">
            <w:pPr>
              <w:spacing w:after="0" w:line="240" w:lineRule="auto"/>
              <w:rPr>
                <w:rFonts w:ascii="Tahoma" w:hAnsi="Tahoma"/>
              </w:rPr>
            </w:pPr>
            <w:r>
              <w:rPr>
                <w:rFonts w:ascii="Tahoma" w:hAnsi="Tahoma"/>
              </w:rPr>
              <w:t>Kate Prebble</w:t>
            </w:r>
          </w:p>
        </w:tc>
        <w:tc>
          <w:tcPr>
            <w:tcW w:w="4520" w:type="dxa"/>
          </w:tcPr>
          <w:p w:rsidR="000A2C47" w:rsidRPr="000A2C47" w:rsidRDefault="000A2C47" w:rsidP="002145F6">
            <w:pPr>
              <w:spacing w:after="0" w:line="240" w:lineRule="auto"/>
              <w:jc w:val="right"/>
              <w:rPr>
                <w:rFonts w:ascii="Tahoma" w:hAnsi="Tahoma"/>
              </w:rPr>
            </w:pPr>
          </w:p>
        </w:tc>
      </w:tr>
      <w:tr w:rsidR="000A2C47" w:rsidTr="000A2C47">
        <w:tc>
          <w:tcPr>
            <w:tcW w:w="1700" w:type="dxa"/>
          </w:tcPr>
          <w:p w:rsidR="000A2C47" w:rsidRDefault="000A2C47" w:rsidP="006A3568">
            <w:pPr>
              <w:spacing w:after="0" w:line="240" w:lineRule="auto"/>
              <w:rPr>
                <w:rFonts w:ascii="Tahoma" w:hAnsi="Tahoma"/>
              </w:rPr>
            </w:pPr>
            <w:r>
              <w:rPr>
                <w:rFonts w:ascii="Tahoma" w:hAnsi="Tahoma"/>
              </w:rPr>
              <w:t>Abstract</w:t>
            </w:r>
            <w:r w:rsidR="006A3568">
              <w:rPr>
                <w:rFonts w:ascii="Tahoma" w:hAnsi="Tahoma"/>
              </w:rPr>
              <w:t>e</w:t>
            </w:r>
            <w:r>
              <w:rPr>
                <w:rFonts w:ascii="Tahoma" w:hAnsi="Tahoma"/>
              </w:rPr>
              <w:t>r:</w:t>
            </w:r>
          </w:p>
        </w:tc>
        <w:tc>
          <w:tcPr>
            <w:tcW w:w="2820" w:type="dxa"/>
          </w:tcPr>
          <w:p w:rsidR="000A2C47" w:rsidRDefault="000A2C47" w:rsidP="002145F6">
            <w:pPr>
              <w:spacing w:after="0" w:line="240" w:lineRule="auto"/>
              <w:rPr>
                <w:rFonts w:ascii="Tahoma" w:hAnsi="Tahoma"/>
              </w:rPr>
            </w:pPr>
            <w:r>
              <w:rPr>
                <w:rFonts w:ascii="Tahoma" w:hAnsi="Tahoma"/>
              </w:rPr>
              <w:t>Kate Prebble</w:t>
            </w:r>
          </w:p>
        </w:tc>
        <w:tc>
          <w:tcPr>
            <w:tcW w:w="452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Equipment type:</w:t>
            </w:r>
          </w:p>
        </w:tc>
        <w:tc>
          <w:tcPr>
            <w:tcW w:w="2820" w:type="dxa"/>
          </w:tcPr>
          <w:p w:rsidR="000A2C47" w:rsidRDefault="000A2C47" w:rsidP="002145F6">
            <w:pPr>
              <w:spacing w:after="0" w:line="240" w:lineRule="auto"/>
              <w:rPr>
                <w:rFonts w:ascii="Tahoma" w:hAnsi="Tahoma"/>
              </w:rPr>
            </w:pPr>
            <w:r>
              <w:rPr>
                <w:rFonts w:ascii="Tahoma" w:hAnsi="Tahoma"/>
              </w:rPr>
              <w:t>Fostex FR-2LE Digital Recorder</w:t>
            </w:r>
          </w:p>
        </w:tc>
        <w:tc>
          <w:tcPr>
            <w:tcW w:w="4520" w:type="dxa"/>
          </w:tcPr>
          <w:p w:rsidR="000A2C47" w:rsidRDefault="000A2C47" w:rsidP="002145F6">
            <w:pPr>
              <w:spacing w:after="0" w:line="240" w:lineRule="auto"/>
              <w:jc w:val="right"/>
              <w:rPr>
                <w:rFonts w:ascii="Tahoma" w:hAnsi="Tahoma"/>
              </w:rPr>
            </w:pPr>
            <w:r>
              <w:rPr>
                <w:rFonts w:ascii="Tahoma" w:hAnsi="Tahoma"/>
              </w:rPr>
              <w:t>File:  5 of   8</w:t>
            </w:r>
          </w:p>
        </w:tc>
      </w:tr>
    </w:tbl>
    <w:p w:rsidR="000A2C47" w:rsidRPr="000A2C47" w:rsidRDefault="000A2C47" w:rsidP="002145F6">
      <w:pPr>
        <w:spacing w:after="0" w:line="240" w:lineRule="auto"/>
        <w:rPr>
          <w:rFonts w:ascii="Tahoma" w:hAnsi="Tahoma"/>
        </w:rPr>
      </w:pPr>
      <w:r>
        <w:rPr>
          <w:rFonts w:ascii="Tahoma" w:hAnsi="Tahoma"/>
        </w:rPr>
        <w:br/>
      </w:r>
    </w:p>
    <w:tbl>
      <w:tblPr>
        <w:tblW w:w="0" w:type="auto"/>
        <w:tblLayout w:type="fixed"/>
        <w:tblLook w:val="0000" w:firstRow="0" w:lastRow="0" w:firstColumn="0" w:lastColumn="0" w:noHBand="0" w:noVBand="0"/>
      </w:tblPr>
      <w:tblGrid>
        <w:gridCol w:w="1700"/>
        <w:gridCol w:w="7360"/>
      </w:tblGrid>
      <w:tr w:rsidR="000A2C47" w:rsidTr="000A2C47">
        <w:tc>
          <w:tcPr>
            <w:tcW w:w="1700" w:type="dxa"/>
          </w:tcPr>
          <w:p w:rsidR="000A2C47" w:rsidRDefault="000A2C47" w:rsidP="002145F6">
            <w:pPr>
              <w:spacing w:after="0" w:line="240" w:lineRule="auto"/>
              <w:rPr>
                <w:rFonts w:ascii="Tahoma" w:hAnsi="Tahoma"/>
              </w:rPr>
            </w:pPr>
            <w:r>
              <w:rPr>
                <w:rFonts w:ascii="Tahoma" w:hAnsi="Tahoma"/>
              </w:rPr>
              <w:t>000'20"</w:t>
            </w:r>
          </w:p>
        </w:tc>
        <w:tc>
          <w:tcPr>
            <w:tcW w:w="7360" w:type="dxa"/>
          </w:tcPr>
          <w:p w:rsidR="000A2C47" w:rsidRDefault="000A2C47" w:rsidP="002145F6">
            <w:pPr>
              <w:spacing w:after="0" w:line="240" w:lineRule="auto"/>
              <w:rPr>
                <w:rFonts w:ascii="Tahoma" w:hAnsi="Tahoma"/>
              </w:rPr>
            </w:pPr>
            <w:r>
              <w:rPr>
                <w:rFonts w:ascii="Tahoma" w:hAnsi="Tahoma"/>
              </w:rPr>
              <w:t>PRESSURE ON TIME</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Reiterates that patients stayed long periods and mostly stayed in bed. Relates story to illustrate the pressure of work and never feeling she could finish all the work in time: One particular patient on a </w:t>
            </w:r>
            <w:r w:rsidR="00323855">
              <w:rPr>
                <w:rFonts w:ascii="Tahoma" w:hAnsi="Tahoma"/>
              </w:rPr>
              <w:t>MALE MEDICAL WARD</w:t>
            </w:r>
            <w:r>
              <w:rPr>
                <w:rFonts w:ascii="Tahoma" w:hAnsi="Tahoma"/>
              </w:rPr>
              <w:t xml:space="preserve">, a jockey with </w:t>
            </w:r>
            <w:r w:rsidR="00323855">
              <w:rPr>
                <w:rFonts w:ascii="Tahoma" w:hAnsi="Tahoma"/>
              </w:rPr>
              <w:t>ADDISON’S DISEASE</w:t>
            </w:r>
            <w:r>
              <w:rPr>
                <w:rFonts w:ascii="Tahoma" w:hAnsi="Tahoma"/>
              </w:rPr>
              <w:t xml:space="preserve"> needed a urine glucose test every morning followed by insulin, then breakfast. Remembers daily confrontation because he didn't want to eat, the consequent delays and frustrations, ' the day was shot because you had wasted time' and were behind on your work. Remembers feeling that he was nuisance. ‘We didn't have very much feeling about how the patients felt'.</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002'20"</w:t>
            </w:r>
          </w:p>
        </w:tc>
        <w:tc>
          <w:tcPr>
            <w:tcW w:w="7360" w:type="dxa"/>
          </w:tcPr>
          <w:p w:rsidR="000A2C47" w:rsidRDefault="000A2C47" w:rsidP="002145F6">
            <w:pPr>
              <w:spacing w:after="0" w:line="240" w:lineRule="auto"/>
              <w:rPr>
                <w:rFonts w:ascii="Tahoma" w:hAnsi="Tahoma"/>
              </w:rPr>
            </w:pPr>
            <w:r>
              <w:rPr>
                <w:rFonts w:ascii="Tahoma" w:hAnsi="Tahoma"/>
              </w:rPr>
              <w:t>PATIENTS</w:t>
            </w:r>
            <w:r w:rsidR="00323855">
              <w:rPr>
                <w:rFonts w:ascii="Tahoma" w:hAnsi="Tahoma"/>
              </w:rPr>
              <w:t>’</w:t>
            </w:r>
            <w:r>
              <w:rPr>
                <w:rFonts w:ascii="Tahoma" w:hAnsi="Tahoma"/>
              </w:rPr>
              <w:t xml:space="preserve"> FEELINGS AND OPINIONS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Reflects that it was a norm that patients were not supposed to think. Compares this with today, for example discussing implications of </w:t>
            </w:r>
            <w:r w:rsidR="00323855">
              <w:rPr>
                <w:rFonts w:ascii="Tahoma" w:hAnsi="Tahoma"/>
              </w:rPr>
              <w:t xml:space="preserve">MASTECTOMY </w:t>
            </w:r>
            <w:r>
              <w:rPr>
                <w:rFonts w:ascii="Tahoma" w:hAnsi="Tahoma"/>
              </w:rPr>
              <w:t>with a woman preparing for surgery. In the past, 'You wouldn't have gone up to a woman and discussed her sexuality</w:t>
            </w:r>
            <w:r w:rsidR="00323855">
              <w:rPr>
                <w:rFonts w:ascii="Tahoma" w:hAnsi="Tahoma"/>
              </w:rPr>
              <w:t xml:space="preserve"> </w:t>
            </w:r>
            <w:r>
              <w:rPr>
                <w:rFonts w:ascii="Tahoma" w:hAnsi="Tahoma"/>
              </w:rPr>
              <w:t>...</w:t>
            </w:r>
            <w:r w:rsidR="00323855">
              <w:rPr>
                <w:rFonts w:ascii="Tahoma" w:hAnsi="Tahoma"/>
              </w:rPr>
              <w:t xml:space="preserve"> </w:t>
            </w:r>
            <w:r>
              <w:rPr>
                <w:rFonts w:ascii="Tahoma" w:hAnsi="Tahoma"/>
              </w:rPr>
              <w:t>they would have been horrified ...</w:t>
            </w:r>
            <w:r w:rsidR="00323855">
              <w:rPr>
                <w:rFonts w:ascii="Tahoma" w:hAnsi="Tahoma"/>
              </w:rPr>
              <w:t xml:space="preserve"> </w:t>
            </w:r>
            <w:r>
              <w:rPr>
                <w:rFonts w:ascii="Tahoma" w:hAnsi="Tahoma"/>
              </w:rPr>
              <w:t xml:space="preserve">it was quite different'. Comments that in relation to </w:t>
            </w:r>
            <w:r w:rsidR="00323855">
              <w:rPr>
                <w:rFonts w:ascii="Tahoma" w:hAnsi="Tahoma"/>
              </w:rPr>
              <w:t>DEATH</w:t>
            </w:r>
            <w:r>
              <w:rPr>
                <w:rFonts w:ascii="Tahoma" w:hAnsi="Tahoma"/>
              </w:rPr>
              <w:t xml:space="preserve"> and dying, the nurses 'just got on with it ...</w:t>
            </w:r>
            <w:r w:rsidR="00323855">
              <w:rPr>
                <w:rFonts w:ascii="Tahoma" w:hAnsi="Tahoma"/>
              </w:rPr>
              <w:t xml:space="preserve"> </w:t>
            </w:r>
            <w:r>
              <w:rPr>
                <w:rFonts w:ascii="Tahoma" w:hAnsi="Tahoma"/>
              </w:rPr>
              <w:t>had a little cry in the linen cupboard'.</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004'20"</w:t>
            </w:r>
          </w:p>
        </w:tc>
        <w:tc>
          <w:tcPr>
            <w:tcW w:w="7360" w:type="dxa"/>
          </w:tcPr>
          <w:p w:rsidR="000A2C47" w:rsidRDefault="000A2C47" w:rsidP="002145F6">
            <w:pPr>
              <w:spacing w:after="0" w:line="240" w:lineRule="auto"/>
              <w:rPr>
                <w:rFonts w:ascii="Tahoma" w:hAnsi="Tahoma"/>
              </w:rPr>
            </w:pPr>
            <w:r>
              <w:rPr>
                <w:rFonts w:ascii="Tahoma" w:hAnsi="Tahoma"/>
              </w:rPr>
              <w:t>DEALING WITH ERRORS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Comments that drug errors must have occurred but she wasn't aware of this.</w:t>
            </w:r>
          </w:p>
          <w:p w:rsidR="000A2C47" w:rsidRDefault="000A2C47" w:rsidP="002145F6">
            <w:pPr>
              <w:spacing w:after="0" w:line="240" w:lineRule="auto"/>
              <w:rPr>
                <w:rFonts w:ascii="Tahoma" w:hAnsi="Tahoma"/>
              </w:rPr>
            </w:pPr>
            <w:r>
              <w:rPr>
                <w:rFonts w:ascii="Tahoma" w:hAnsi="Tahoma"/>
              </w:rPr>
              <w:t>Relates a story of another nurse, a friend, who thought she had killed her patient because she gave the wrong drug. Remembers feeling annoyed because the nurse expected her to do the layout. Again, the pressure of work. 'You were always late off ... It was not done to be off on time'.</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006'15"</w:t>
            </w:r>
          </w:p>
        </w:tc>
        <w:tc>
          <w:tcPr>
            <w:tcW w:w="7360" w:type="dxa"/>
          </w:tcPr>
          <w:p w:rsidR="000A2C47" w:rsidRDefault="000A2C47" w:rsidP="002145F6">
            <w:pPr>
              <w:spacing w:after="0" w:line="240" w:lineRule="auto"/>
              <w:rPr>
                <w:rFonts w:ascii="Tahoma" w:hAnsi="Tahoma"/>
              </w:rPr>
            </w:pPr>
            <w:r>
              <w:rPr>
                <w:rFonts w:ascii="Tahoma" w:hAnsi="Tahoma"/>
              </w:rPr>
              <w:t>EFFECT OF EXPECTATIONS ON LATER CAREER</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Explains effect of training expectations on her professional life. Tells a story from 1990s when working in in-service at </w:t>
            </w:r>
            <w:r w:rsidR="00323855">
              <w:rPr>
                <w:rFonts w:ascii="Tahoma" w:hAnsi="Tahoma"/>
              </w:rPr>
              <w:t>AUCKLAND HOSPITAL</w:t>
            </w:r>
            <w:r>
              <w:rPr>
                <w:rFonts w:ascii="Tahoma" w:hAnsi="Tahoma"/>
              </w:rPr>
              <w:t xml:space="preserve"> when the hospital system was under enormous change and upheaval. Was refused permission to leave a few minutes early on Fridays when suffering from a migraine. Reflects on own inability to stand up for herself; believes this was result of expectations during her nurse training.</w:t>
            </w:r>
            <w:r w:rsidR="00323855">
              <w:rPr>
                <w:rFonts w:ascii="Tahoma" w:hAnsi="Tahoma"/>
              </w:rPr>
              <w:t xml:space="preserve"> </w:t>
            </w:r>
            <w:r>
              <w:rPr>
                <w:rFonts w:ascii="Tahoma" w:hAnsi="Tahoma"/>
              </w:rPr>
              <w:t>"I still hadn't got over that'. Could not question these expectations although was questioning many other things in other fields ‘successfully and powerfully’.</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009'50"</w:t>
            </w:r>
          </w:p>
        </w:tc>
        <w:tc>
          <w:tcPr>
            <w:tcW w:w="7360" w:type="dxa"/>
          </w:tcPr>
          <w:p w:rsidR="000A2C47" w:rsidRDefault="000A2C47" w:rsidP="002145F6">
            <w:pPr>
              <w:spacing w:after="0" w:line="240" w:lineRule="auto"/>
              <w:rPr>
                <w:rFonts w:ascii="Tahoma" w:hAnsi="Tahoma"/>
              </w:rPr>
            </w:pPr>
            <w:r>
              <w:rPr>
                <w:rFonts w:ascii="Tahoma" w:hAnsi="Tahoma"/>
              </w:rPr>
              <w:t>PAY, CONDITIONS, SAVINGS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Nurses were paid very little but 'everything was paid for', e.g. meals and </w:t>
            </w:r>
            <w:r>
              <w:rPr>
                <w:rFonts w:ascii="Tahoma" w:hAnsi="Tahoma"/>
              </w:rPr>
              <w:lastRenderedPageBreak/>
              <w:t>board. Comments that what you got in the pay packet was not much 'but it was all yours'. Received less than contemporaries who were teachers. (Aside comment on microphone).  Does not recall problems with finances but mentions that her parents helped financially.</w:t>
            </w:r>
          </w:p>
          <w:p w:rsidR="000A2C47" w:rsidRDefault="000A2C47" w:rsidP="002145F6">
            <w:pPr>
              <w:spacing w:after="0" w:line="240" w:lineRule="auto"/>
              <w:rPr>
                <w:rFonts w:ascii="Tahoma" w:hAnsi="Tahoma"/>
              </w:rPr>
            </w:pPr>
            <w:r>
              <w:rPr>
                <w:rFonts w:ascii="Tahoma" w:hAnsi="Tahoma"/>
              </w:rPr>
              <w:t>Comments that had an interesting social life with friends outside the hospital. "I think I kept this quite separate'. Stated that nurses didn't buy cars in that day but did hitch-hike.</w:t>
            </w:r>
          </w:p>
          <w:p w:rsidR="000A2C47" w:rsidRDefault="000A2C47" w:rsidP="002145F6">
            <w:pPr>
              <w:spacing w:after="0" w:line="240" w:lineRule="auto"/>
              <w:rPr>
                <w:rFonts w:ascii="Tahoma" w:hAnsi="Tahoma"/>
              </w:rPr>
            </w:pPr>
            <w:r>
              <w:rPr>
                <w:rFonts w:ascii="Tahoma" w:hAnsi="Tahoma"/>
              </w:rPr>
              <w:t>Was able to save enough money during her training to get to ENGLAND. Reflects that her parents probably helped. Possibly more than most student nurses.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012'40"</w:t>
            </w:r>
          </w:p>
        </w:tc>
        <w:tc>
          <w:tcPr>
            <w:tcW w:w="7360" w:type="dxa"/>
          </w:tcPr>
          <w:p w:rsidR="000A2C47" w:rsidRDefault="000A2C47" w:rsidP="002145F6">
            <w:pPr>
              <w:spacing w:after="0" w:line="240" w:lineRule="auto"/>
              <w:rPr>
                <w:rFonts w:ascii="Tahoma" w:hAnsi="Tahoma"/>
              </w:rPr>
            </w:pPr>
            <w:r>
              <w:rPr>
                <w:rFonts w:ascii="Tahoma" w:hAnsi="Tahoma"/>
              </w:rPr>
              <w:t>CHANGES IN TREATMENTS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Not much change during her period of training. Comments on huge affect of the introduction of ant</w:t>
            </w:r>
            <w:r w:rsidR="00323855">
              <w:rPr>
                <w:rFonts w:ascii="Tahoma" w:hAnsi="Tahoma"/>
              </w:rPr>
              <w:t>i</w:t>
            </w:r>
            <w:r>
              <w:rPr>
                <w:rFonts w:ascii="Tahoma" w:hAnsi="Tahoma"/>
              </w:rPr>
              <w:t>biotics. Not aware of this at the time.</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014'06"</w:t>
            </w:r>
          </w:p>
        </w:tc>
        <w:tc>
          <w:tcPr>
            <w:tcW w:w="7360" w:type="dxa"/>
          </w:tcPr>
          <w:p w:rsidR="000A2C47" w:rsidRDefault="000A2C47" w:rsidP="002145F6">
            <w:pPr>
              <w:spacing w:after="0" w:line="240" w:lineRule="auto"/>
              <w:rPr>
                <w:rFonts w:ascii="Tahoma" w:hAnsi="Tahoma"/>
              </w:rPr>
            </w:pPr>
            <w:r>
              <w:rPr>
                <w:rFonts w:ascii="Tahoma" w:hAnsi="Tahoma"/>
              </w:rPr>
              <w:t>CHRISTMAS AND MISS WILLIAMS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Discusses Miss </w:t>
            </w:r>
            <w:r w:rsidR="00323855">
              <w:rPr>
                <w:rFonts w:ascii="Tahoma" w:hAnsi="Tahoma"/>
              </w:rPr>
              <w:t>MAY WILLIAMS</w:t>
            </w:r>
            <w:r>
              <w:rPr>
                <w:rFonts w:ascii="Tahoma" w:hAnsi="Tahoma"/>
              </w:rPr>
              <w:t xml:space="preserve">, a ward sister, later a tutor and then went into administration. Remembers one Christmas when </w:t>
            </w:r>
            <w:r w:rsidR="00323855">
              <w:rPr>
                <w:rFonts w:ascii="Tahoma" w:hAnsi="Tahoma"/>
              </w:rPr>
              <w:t>WILLIAMS</w:t>
            </w:r>
            <w:r>
              <w:rPr>
                <w:rFonts w:ascii="Tahoma" w:hAnsi="Tahoma"/>
              </w:rPr>
              <w:t xml:space="preserve"> gave each nurse a small drink of sherry, if they were over 21 years and had their parents' permission. Remembers </w:t>
            </w:r>
            <w:r w:rsidR="00323855">
              <w:rPr>
                <w:rFonts w:ascii="Tahoma" w:hAnsi="Tahoma"/>
              </w:rPr>
              <w:t>WILLIAMS</w:t>
            </w:r>
            <w:r>
              <w:rPr>
                <w:rFonts w:ascii="Tahoma" w:hAnsi="Tahoma"/>
              </w:rPr>
              <w:t xml:space="preserve"> as 'a very good teacher but very rough and very tough'. Years later, </w:t>
            </w:r>
            <w:r w:rsidR="00323855">
              <w:rPr>
                <w:rFonts w:ascii="Tahoma" w:hAnsi="Tahoma"/>
              </w:rPr>
              <w:t>WILLIAMS</w:t>
            </w:r>
            <w:r>
              <w:rPr>
                <w:rFonts w:ascii="Tahoma" w:hAnsi="Tahoma"/>
              </w:rPr>
              <w:t xml:space="preserve"> told her that she had felt very responsible as a role model for the student nurses. 'We just saw her as tough and yelled at you ...'</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015'50"</w:t>
            </w:r>
          </w:p>
        </w:tc>
        <w:tc>
          <w:tcPr>
            <w:tcW w:w="7360" w:type="dxa"/>
          </w:tcPr>
          <w:p w:rsidR="000A2C47" w:rsidRDefault="000A2C47" w:rsidP="002145F6">
            <w:pPr>
              <w:spacing w:after="0" w:line="240" w:lineRule="auto"/>
              <w:rPr>
                <w:rFonts w:ascii="Tahoma" w:hAnsi="Tahoma"/>
              </w:rPr>
            </w:pPr>
            <w:r>
              <w:rPr>
                <w:rFonts w:ascii="Tahoma" w:hAnsi="Tahoma"/>
              </w:rPr>
              <w:t>SPORTS, FELLOWSHIPS, GROUPS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Recalls that </w:t>
            </w:r>
            <w:r w:rsidR="00323855">
              <w:rPr>
                <w:rFonts w:ascii="Tahoma" w:hAnsi="Tahoma"/>
              </w:rPr>
              <w:t>SPORT</w:t>
            </w:r>
            <w:r>
              <w:rPr>
                <w:rFonts w:ascii="Tahoma" w:hAnsi="Tahoma"/>
              </w:rPr>
              <w:t xml:space="preserve"> was important for many nurses (not her): netball, swimming, hockey teams. They played inter-hospital matches, had special blazers and badges.</w:t>
            </w:r>
          </w:p>
          <w:p w:rsidR="000A2C47" w:rsidRDefault="00323855" w:rsidP="002145F6">
            <w:pPr>
              <w:spacing w:after="0" w:line="240" w:lineRule="auto"/>
              <w:rPr>
                <w:rFonts w:ascii="Tahoma" w:hAnsi="Tahoma"/>
              </w:rPr>
            </w:pPr>
            <w:r>
              <w:rPr>
                <w:rFonts w:ascii="Tahoma" w:hAnsi="Tahoma"/>
              </w:rPr>
              <w:t>NURSES’ CHRISTIAN FELLOWSHIP</w:t>
            </w:r>
            <w:r w:rsidR="000A2C47">
              <w:rPr>
                <w:rFonts w:ascii="Tahoma" w:hAnsi="Tahoma"/>
              </w:rPr>
              <w:t xml:space="preserve"> also important for many nurses, but they were 'seen as being a little goody-goody’. Was also a strong </w:t>
            </w:r>
            <w:r>
              <w:rPr>
                <w:rFonts w:ascii="Tahoma" w:hAnsi="Tahoma"/>
              </w:rPr>
              <w:t>CATHOLIC NURSES’ GROUP</w:t>
            </w:r>
            <w:r w:rsidR="000A2C47">
              <w:rPr>
                <w:rFonts w:ascii="Tahoma" w:hAnsi="Tahoma"/>
              </w:rPr>
              <w:t xml:space="preserve">. Comments that she had more outside interests than many nurses did. </w:t>
            </w:r>
          </w:p>
          <w:p w:rsidR="000A2C47" w:rsidRDefault="000A2C47" w:rsidP="002145F6">
            <w:pPr>
              <w:spacing w:after="0" w:line="240" w:lineRule="auto"/>
              <w:rPr>
                <w:rFonts w:ascii="Tahoma" w:hAnsi="Tahoma"/>
              </w:rPr>
            </w:pPr>
            <w:r>
              <w:rPr>
                <w:rFonts w:ascii="Tahoma" w:hAnsi="Tahoma"/>
              </w:rPr>
              <w:t xml:space="preserve">Towards end of her training, </w:t>
            </w:r>
            <w:r w:rsidR="00323855">
              <w:rPr>
                <w:rFonts w:ascii="Tahoma" w:hAnsi="Tahoma"/>
              </w:rPr>
              <w:t>JOC WELLS</w:t>
            </w:r>
            <w:r>
              <w:rPr>
                <w:rFonts w:ascii="Tahoma" w:hAnsi="Tahoma"/>
              </w:rPr>
              <w:t>(?) started a more cultural group. Diana and others used to go along to hear broadcasts; remembers going up to 1YA (radio station) to listen to a concert, also had the hospital choir.</w:t>
            </w:r>
          </w:p>
          <w:p w:rsidR="000A2C47" w:rsidRDefault="000A2C47" w:rsidP="002145F6">
            <w:pPr>
              <w:spacing w:after="0" w:line="240" w:lineRule="auto"/>
              <w:rPr>
                <w:rFonts w:ascii="Tahoma" w:hAnsi="Tahoma"/>
              </w:rPr>
            </w:pPr>
            <w:r>
              <w:rPr>
                <w:rFonts w:ascii="Tahoma" w:hAnsi="Tahoma"/>
              </w:rPr>
              <w:t xml:space="preserve">Mentions </w:t>
            </w:r>
            <w:r w:rsidR="00323855">
              <w:rPr>
                <w:rFonts w:ascii="Tahoma" w:hAnsi="Tahoma"/>
              </w:rPr>
              <w:t>STUDENT NURSES’ ASSOCIATION</w:t>
            </w:r>
            <w:r>
              <w:rPr>
                <w:rFonts w:ascii="Tahoma" w:hAnsi="Tahoma"/>
              </w:rPr>
              <w:t xml:space="preserve"> and going to meetings.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019'00"</w:t>
            </w:r>
          </w:p>
        </w:tc>
        <w:tc>
          <w:tcPr>
            <w:tcW w:w="7360" w:type="dxa"/>
          </w:tcPr>
          <w:p w:rsidR="000A2C47" w:rsidRDefault="000A2C47" w:rsidP="002145F6">
            <w:pPr>
              <w:spacing w:after="0" w:line="240" w:lineRule="auto"/>
              <w:rPr>
                <w:rFonts w:ascii="Tahoma" w:hAnsi="Tahoma"/>
              </w:rPr>
            </w:pPr>
            <w:r>
              <w:rPr>
                <w:rFonts w:ascii="Tahoma" w:hAnsi="Tahoma"/>
              </w:rPr>
              <w:t>STYLE OF NURSING</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Explains that she was brought up to be socially aware, so was conscious of what was happening (flaws), how it would have been good to sit and talk to a patient, but this was not allowed, 'it didn't matter what you were doing as long as you were moving and upright'. However, suggests that patients in that time may have got a shock if a nurse had sat and talked to them. </w:t>
            </w:r>
          </w:p>
          <w:p w:rsidR="000A2C47" w:rsidRDefault="000A2C47" w:rsidP="002145F6">
            <w:pPr>
              <w:spacing w:after="0" w:line="240" w:lineRule="auto"/>
              <w:rPr>
                <w:rFonts w:ascii="Tahoma" w:hAnsi="Tahoma"/>
              </w:rPr>
            </w:pPr>
            <w:r>
              <w:rPr>
                <w:rFonts w:ascii="Tahoma" w:hAnsi="Tahoma"/>
              </w:rPr>
              <w:t>Comments on the social norms of the time, e.g. patients did not expect to ask questions of doctors. Recalls a patient at NATIONAL WOMEN'S who wanted to un-wrap her baby to look at its toes. Diana felt quite indignant with the mother's demand.</w:t>
            </w:r>
          </w:p>
          <w:p w:rsidR="000A2C47" w:rsidRDefault="000A2C47" w:rsidP="002145F6">
            <w:pPr>
              <w:spacing w:after="0" w:line="240" w:lineRule="auto"/>
              <w:rPr>
                <w:rFonts w:ascii="Tahoma" w:hAnsi="Tahoma"/>
              </w:rPr>
            </w:pPr>
            <w:r>
              <w:rPr>
                <w:rFonts w:ascii="Tahoma" w:hAnsi="Tahoma"/>
              </w:rPr>
              <w:t xml:space="preserve">Suggests that it was a fault of the training that the reason for nursing </w:t>
            </w:r>
            <w:r>
              <w:rPr>
                <w:rFonts w:ascii="Tahoma" w:hAnsi="Tahoma"/>
              </w:rPr>
              <w:lastRenderedPageBreak/>
              <w:t>actions was never explained: she would have liked to ask questions but many others didn't want to.</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022'00"</w:t>
            </w:r>
          </w:p>
        </w:tc>
        <w:tc>
          <w:tcPr>
            <w:tcW w:w="7360" w:type="dxa"/>
          </w:tcPr>
          <w:p w:rsidR="000A2C47" w:rsidRDefault="000A2C47" w:rsidP="002145F6">
            <w:pPr>
              <w:spacing w:after="0" w:line="240" w:lineRule="auto"/>
              <w:rPr>
                <w:rFonts w:ascii="Tahoma" w:hAnsi="Tahoma"/>
              </w:rPr>
            </w:pPr>
            <w:r>
              <w:rPr>
                <w:rFonts w:ascii="Tahoma" w:hAnsi="Tahoma"/>
              </w:rPr>
              <w:t>RELATIONSHIP, COMPLETION, GRADUATION AND BALL</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Talks of her long-standing relationship with </w:t>
            </w:r>
            <w:r w:rsidR="009641A0">
              <w:rPr>
                <w:rFonts w:ascii="Tahoma" w:hAnsi="Tahoma"/>
              </w:rPr>
              <w:t>COLIN</w:t>
            </w:r>
            <w:r>
              <w:rPr>
                <w:rFonts w:ascii="Tahoma" w:hAnsi="Tahoma"/>
              </w:rPr>
              <w:t xml:space="preserve">; her internal conflict because of pressure to get engaged. Going to </w:t>
            </w:r>
            <w:proofErr w:type="spellStart"/>
            <w:r w:rsidR="009641A0">
              <w:rPr>
                <w:rFonts w:ascii="Tahoma" w:hAnsi="Tahoma"/>
              </w:rPr>
              <w:t>ENGLAND</w:t>
            </w:r>
            <w:r>
              <w:rPr>
                <w:rFonts w:ascii="Tahoma" w:hAnsi="Tahoma"/>
              </w:rPr>
              <w:t>at</w:t>
            </w:r>
            <w:proofErr w:type="spellEnd"/>
            <w:r>
              <w:rPr>
                <w:rFonts w:ascii="Tahoma" w:hAnsi="Tahoma"/>
              </w:rPr>
              <w:t xml:space="preserve"> the end of training may have been an escape.</w:t>
            </w:r>
          </w:p>
          <w:p w:rsidR="000A2C47" w:rsidRDefault="000A2C47" w:rsidP="002145F6">
            <w:pPr>
              <w:spacing w:after="0" w:line="240" w:lineRule="auto"/>
              <w:rPr>
                <w:rFonts w:ascii="Tahoma" w:hAnsi="Tahoma"/>
              </w:rPr>
            </w:pPr>
          </w:p>
          <w:p w:rsidR="000A2C47" w:rsidRDefault="000A2C47" w:rsidP="002145F6">
            <w:pPr>
              <w:spacing w:after="0" w:line="240" w:lineRule="auto"/>
              <w:rPr>
                <w:rFonts w:ascii="Tahoma" w:hAnsi="Tahoma"/>
              </w:rPr>
            </w:pPr>
            <w:r>
              <w:rPr>
                <w:rFonts w:ascii="Tahoma" w:hAnsi="Tahoma"/>
              </w:rPr>
              <w:t xml:space="preserve">Left AUCKLAND HOSPITAL before results of STATE FINALS were announced. Recalls that this was not uncommon although there was pressure to stay: nurses had to see the </w:t>
            </w:r>
            <w:r w:rsidR="009641A0">
              <w:rPr>
                <w:rFonts w:ascii="Tahoma" w:hAnsi="Tahoma"/>
              </w:rPr>
              <w:t>MATRON-IN-CHIEF</w:t>
            </w:r>
            <w:r>
              <w:rPr>
                <w:rFonts w:ascii="Tahoma" w:hAnsi="Tahoma"/>
              </w:rPr>
              <w:t xml:space="preserve"> after HOSPITAL FINALS. If they indicated that were leaving, they were not given more encouragement. </w:t>
            </w:r>
          </w:p>
          <w:p w:rsidR="000A2C47" w:rsidRDefault="000A2C47" w:rsidP="002145F6">
            <w:pPr>
              <w:spacing w:after="0" w:line="240" w:lineRule="auto"/>
              <w:rPr>
                <w:rFonts w:ascii="Tahoma" w:hAnsi="Tahoma"/>
              </w:rPr>
            </w:pPr>
            <w:r>
              <w:rPr>
                <w:rFonts w:ascii="Tahoma" w:hAnsi="Tahoma"/>
              </w:rPr>
              <w:t xml:space="preserve">Talks of hospital GRADUATION. A big, very formal ceremony in the TOWN HALL which was nearly full. A big photo in newspapers.    </w:t>
            </w:r>
          </w:p>
          <w:p w:rsidR="000A2C47" w:rsidRDefault="000A2C47" w:rsidP="002145F6">
            <w:pPr>
              <w:spacing w:after="0" w:line="240" w:lineRule="auto"/>
              <w:rPr>
                <w:rFonts w:ascii="Tahoma" w:hAnsi="Tahoma"/>
              </w:rPr>
            </w:pPr>
            <w:r>
              <w:rPr>
                <w:rFonts w:ascii="Tahoma" w:hAnsi="Tahoma"/>
              </w:rPr>
              <w:t xml:space="preserve">Talks of GRADUATION BALL at the PETER PAN ballroom.  'A really big occasion, a big splash'. Mother attended (father had died), </w:t>
            </w:r>
            <w:r w:rsidR="009641A0">
              <w:rPr>
                <w:rFonts w:ascii="Tahoma" w:hAnsi="Tahoma"/>
              </w:rPr>
              <w:t>COLIN</w:t>
            </w:r>
            <w:r>
              <w:rPr>
                <w:rFonts w:ascii="Tahoma" w:hAnsi="Tahoma"/>
              </w:rPr>
              <w:t xml:space="preserve"> escorted her, she wore orchids. Diana still has the ball gown today.</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026'00"</w:t>
            </w:r>
          </w:p>
        </w:tc>
        <w:tc>
          <w:tcPr>
            <w:tcW w:w="7360" w:type="dxa"/>
          </w:tcPr>
          <w:p w:rsidR="000A2C47" w:rsidRDefault="000A2C47" w:rsidP="002145F6">
            <w:pPr>
              <w:spacing w:after="0" w:line="240" w:lineRule="auto"/>
              <w:rPr>
                <w:rFonts w:ascii="Tahoma" w:hAnsi="Tahoma"/>
              </w:rPr>
            </w:pPr>
            <w:r>
              <w:rPr>
                <w:rFonts w:ascii="Tahoma" w:hAnsi="Tahoma"/>
              </w:rPr>
              <w:t>REPERCUSSIONS OF FATHER'S DEATH</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Tells how her father's death was handled badly by the nursing hierarchy: When Diana phoned in sick the morning after his death, Miss LEE TALBOT (</w:t>
            </w:r>
            <w:r w:rsidR="009641A0">
              <w:rPr>
                <w:rFonts w:ascii="Tahoma" w:hAnsi="Tahoma"/>
              </w:rPr>
              <w:t>MATRON</w:t>
            </w:r>
            <w:r>
              <w:rPr>
                <w:rFonts w:ascii="Tahoma" w:hAnsi="Tahoma"/>
              </w:rPr>
              <w:t xml:space="preserve">) replied, 'That is very inconsiderate, Nurse'. Strong response from Diana’s well-connected family's friends. Mentions DOUGLAS ROBB, a general surgeon, JEFF NOLAN, in charge of </w:t>
            </w:r>
            <w:r w:rsidR="009641A0">
              <w:rPr>
                <w:rFonts w:ascii="Tahoma" w:hAnsi="Tahoma"/>
              </w:rPr>
              <w:t>CANCER THERAPY</w:t>
            </w:r>
            <w:r>
              <w:rPr>
                <w:rFonts w:ascii="Tahoma" w:hAnsi="Tahoma"/>
              </w:rPr>
              <w:t xml:space="preserve">, and Rhoda </w:t>
            </w:r>
            <w:proofErr w:type="spellStart"/>
            <w:r>
              <w:rPr>
                <w:rFonts w:ascii="Tahoma" w:hAnsi="Tahoma"/>
              </w:rPr>
              <w:t>Bloodworth</w:t>
            </w:r>
            <w:proofErr w:type="spellEnd"/>
            <w:r>
              <w:rPr>
                <w:rFonts w:ascii="Tahoma" w:hAnsi="Tahoma"/>
              </w:rPr>
              <w:t>, President of NATIONAL COUNCIL OF WOMEN</w:t>
            </w:r>
            <w:r w:rsidR="009641A0">
              <w:rPr>
                <w:rFonts w:ascii="Tahoma" w:hAnsi="Tahoma"/>
              </w:rPr>
              <w:t>,</w:t>
            </w:r>
            <w:r>
              <w:rPr>
                <w:rFonts w:ascii="Tahoma" w:hAnsi="Tahoma"/>
              </w:rPr>
              <w:t xml:space="preserve"> who were doing a recruitment drive for nurses. BLOODWORTH suggested to the HOSPITAL </w:t>
            </w:r>
            <w:r w:rsidR="009641A0">
              <w:rPr>
                <w:rFonts w:ascii="Tahoma" w:hAnsi="Tahoma"/>
              </w:rPr>
              <w:t>B</w:t>
            </w:r>
            <w:r>
              <w:rPr>
                <w:rFonts w:ascii="Tahoma" w:hAnsi="Tahoma"/>
              </w:rPr>
              <w:t>OARD that 'if this was the way they treated nurses, they were not going to .... "</w:t>
            </w:r>
          </w:p>
          <w:p w:rsidR="000A2C47" w:rsidRDefault="000A2C47" w:rsidP="002145F6">
            <w:pPr>
              <w:spacing w:after="0" w:line="240" w:lineRule="auto"/>
              <w:rPr>
                <w:rFonts w:ascii="Tahoma" w:hAnsi="Tahoma"/>
              </w:rPr>
            </w:pPr>
            <w:r>
              <w:rPr>
                <w:rFonts w:ascii="Tahoma" w:hAnsi="Tahoma"/>
              </w:rPr>
              <w:t>The complaints rebounded on Diana. 'I was in the poo from then on'... 'I was the loser'. Reflects that it taught her some useful lessons.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030'15"</w:t>
            </w:r>
          </w:p>
        </w:tc>
        <w:tc>
          <w:tcPr>
            <w:tcW w:w="7360" w:type="dxa"/>
          </w:tcPr>
          <w:p w:rsidR="000A2C47" w:rsidRDefault="000A2C47" w:rsidP="002145F6">
            <w:pPr>
              <w:spacing w:after="0" w:line="240" w:lineRule="auto"/>
              <w:rPr>
                <w:rFonts w:ascii="Tahoma" w:hAnsi="Tahoma"/>
              </w:rPr>
            </w:pPr>
            <w:r>
              <w:rPr>
                <w:rFonts w:ascii="Tahoma" w:hAnsi="Tahoma"/>
              </w:rPr>
              <w:t>GRADUATION</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Remembers that GRADUATION and the BALL were very special and rewarding. Comments on how important the hospital had been in the </w:t>
            </w:r>
            <w:r w:rsidR="009641A0">
              <w:rPr>
                <w:rFonts w:ascii="Tahoma" w:hAnsi="Tahoma"/>
              </w:rPr>
              <w:t>AUCKLAND</w:t>
            </w:r>
            <w:r>
              <w:rPr>
                <w:rFonts w:ascii="Tahoma" w:hAnsi="Tahoma"/>
              </w:rPr>
              <w:t xml:space="preserve"> community historically, ‘a big social indicator’ for what was happening in </w:t>
            </w:r>
            <w:r w:rsidR="009641A0">
              <w:rPr>
                <w:rFonts w:ascii="Tahoma" w:hAnsi="Tahoma"/>
              </w:rPr>
              <w:t>AUCKLAND</w:t>
            </w:r>
            <w:r>
              <w:rPr>
                <w:rFonts w:ascii="Tahoma" w:hAnsi="Tahoma"/>
              </w:rPr>
              <w:t>. Aware of this as a student nurse, 'You would certainly have felt safe to go anywhere as a nurse ... a lot of respect (for nurses)'. However, comments that in her family, nursing was not held in quite such high esteem in terms of what they had expected her to do.</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032'30"</w:t>
            </w:r>
          </w:p>
        </w:tc>
        <w:tc>
          <w:tcPr>
            <w:tcW w:w="7360" w:type="dxa"/>
          </w:tcPr>
          <w:p w:rsidR="000A2C47" w:rsidRDefault="000A2C47" w:rsidP="002145F6">
            <w:pPr>
              <w:spacing w:after="0" w:line="240" w:lineRule="auto"/>
              <w:rPr>
                <w:rFonts w:ascii="Tahoma" w:hAnsi="Tahoma"/>
              </w:rPr>
            </w:pPr>
            <w:r>
              <w:rPr>
                <w:rFonts w:ascii="Tahoma" w:hAnsi="Tahoma"/>
              </w:rPr>
              <w:t>OVERSEAS: LONDON AND ISRAEL</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Describes going overseas after finishing training. Initially with a friend in LONDON for three weeks; went to 2-3 shows a day. Explained move to ISRAEL. Found a job through a friend who was working for the Food and Agriculture (FAO) division of the UNITED NATIONS in ROME. She inquired about a job for Diana; offered a job in ISRAEL. For six months worked in the North of ISRAEL on research with child immigrants from the YEMEN. Emphasis on RHEUMATIC FEVER and on Westernising the immigrants.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040'00"</w:t>
            </w:r>
          </w:p>
        </w:tc>
        <w:tc>
          <w:tcPr>
            <w:tcW w:w="7360" w:type="dxa"/>
          </w:tcPr>
          <w:p w:rsidR="000A2C47" w:rsidRDefault="000A2C47" w:rsidP="002145F6">
            <w:pPr>
              <w:spacing w:after="0" w:line="240" w:lineRule="auto"/>
              <w:rPr>
                <w:rFonts w:ascii="Tahoma" w:hAnsi="Tahoma"/>
              </w:rPr>
            </w:pPr>
            <w:r>
              <w:rPr>
                <w:rFonts w:ascii="Tahoma" w:hAnsi="Tahoma"/>
              </w:rPr>
              <w:t>OVERSEAS - NURSING IN LONDON</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Describes nursing in LONDON at ST CHARLES, LADBROOK GROVE, North KENSINGTON. Discovered that AUCKLAND HOSPITAL training had a good reputation. Describes culture shock of nursing in a poor hospital in a very poor area of London, located next to gas works. It was beginning of CARIBBEAN immigration. Describes patients’ bath routine before discharge and poor quality of food - was shocked that patients liked it. Experienced prejudice from other staff because she came from the ‘colonies’, treated as a foreigner. Also discovered the 'foreigner' position gave her power in the hospital, i.e. was not prepared to follow all the traditions and class-based routines. Mixed with </w:t>
            </w:r>
            <w:r w:rsidR="009641A0">
              <w:rPr>
                <w:rFonts w:ascii="Tahoma" w:hAnsi="Tahoma"/>
              </w:rPr>
              <w:t>AUSTRALIANS</w:t>
            </w:r>
            <w:r>
              <w:rPr>
                <w:rFonts w:ascii="Tahoma" w:hAnsi="Tahoma"/>
              </w:rPr>
              <w:t xml:space="preserve"> and </w:t>
            </w:r>
            <w:proofErr w:type="spellStart"/>
            <w:r w:rsidR="009641A0">
              <w:rPr>
                <w:rFonts w:ascii="Tahoma" w:hAnsi="Tahoma"/>
              </w:rPr>
              <w:t>NZers</w:t>
            </w:r>
            <w:proofErr w:type="spellEnd"/>
            <w:r>
              <w:rPr>
                <w:rFonts w:ascii="Tahoma" w:hAnsi="Tahoma"/>
              </w:rPr>
              <w:t>. 'A colonial frontier against the Pommes'. Conscious of how poor LONDON was in the 1950s.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044'05"</w:t>
            </w:r>
          </w:p>
        </w:tc>
        <w:tc>
          <w:tcPr>
            <w:tcW w:w="7360" w:type="dxa"/>
          </w:tcPr>
          <w:p w:rsidR="000A2C47" w:rsidRDefault="000A2C47" w:rsidP="002145F6">
            <w:pPr>
              <w:spacing w:after="0" w:line="240" w:lineRule="auto"/>
              <w:rPr>
                <w:rFonts w:ascii="Tahoma" w:hAnsi="Tahoma"/>
              </w:rPr>
            </w:pPr>
            <w:r>
              <w:rPr>
                <w:rFonts w:ascii="Tahoma" w:hAnsi="Tahoma"/>
              </w:rPr>
              <w:t>MELBOURNE</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Returned via Melbourne, travelled with English boyfriend; worked at ROYAL MELBOURNE HOSPITAL for a few months.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046'00"</w:t>
            </w:r>
          </w:p>
        </w:tc>
        <w:tc>
          <w:tcPr>
            <w:tcW w:w="7360" w:type="dxa"/>
          </w:tcPr>
          <w:p w:rsidR="000A2C47" w:rsidRDefault="000A2C47" w:rsidP="002145F6">
            <w:pPr>
              <w:spacing w:after="0" w:line="240" w:lineRule="auto"/>
              <w:rPr>
                <w:rFonts w:ascii="Tahoma" w:hAnsi="Tahoma"/>
              </w:rPr>
            </w:pPr>
            <w:r>
              <w:rPr>
                <w:rFonts w:ascii="Tahoma" w:hAnsi="Tahoma"/>
              </w:rPr>
              <w:t>NEUROSURGERY WARD</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Tells of return to </w:t>
            </w:r>
            <w:r w:rsidR="009641A0">
              <w:rPr>
                <w:rFonts w:ascii="Tahoma" w:hAnsi="Tahoma"/>
              </w:rPr>
              <w:t>AUCKLAND</w:t>
            </w:r>
            <w:r>
              <w:rPr>
                <w:rFonts w:ascii="Tahoma" w:hAnsi="Tahoma"/>
              </w:rPr>
              <w:t xml:space="preserve"> and being directed to work in NEUROSURGERY. Describe it as ‘a horrible place' due to the influence of the surgeon, DONALD MCKENZIE; nurses did not trust his work - 'he went on too far'. Gave example of a nurse who slipped in </w:t>
            </w:r>
            <w:r w:rsidR="009641A0">
              <w:rPr>
                <w:rFonts w:ascii="Tahoma" w:hAnsi="Tahoma"/>
              </w:rPr>
              <w:t>THEATRE</w:t>
            </w:r>
            <w:r>
              <w:rPr>
                <w:rFonts w:ascii="Tahoma" w:hAnsi="Tahoma"/>
              </w:rPr>
              <w:t xml:space="preserve">, hitting her head. She refused to sign the consent for MCKENZIE to doing the surgery.  </w:t>
            </w:r>
          </w:p>
          <w:p w:rsidR="000A2C47" w:rsidRDefault="000A2C47" w:rsidP="002145F6">
            <w:pPr>
              <w:spacing w:after="0" w:line="240" w:lineRule="auto"/>
              <w:rPr>
                <w:rFonts w:ascii="Tahoma" w:hAnsi="Tahoma"/>
              </w:rPr>
            </w:pPr>
            <w:r>
              <w:rPr>
                <w:rFonts w:ascii="Tahoma" w:hAnsi="Tahoma"/>
              </w:rPr>
              <w:t xml:space="preserve">Briefly mentions marriage in </w:t>
            </w:r>
            <w:r w:rsidR="009641A0">
              <w:rPr>
                <w:rFonts w:ascii="Tahoma" w:hAnsi="Tahoma"/>
              </w:rPr>
              <w:t>MELBOURNE</w:t>
            </w:r>
            <w:r>
              <w:rPr>
                <w:rFonts w:ascii="Tahoma" w:hAnsi="Tahoma"/>
              </w:rPr>
              <w:t xml:space="preserve"> to </w:t>
            </w:r>
            <w:r w:rsidR="009641A0">
              <w:rPr>
                <w:rFonts w:ascii="Tahoma" w:hAnsi="Tahoma"/>
              </w:rPr>
              <w:t>JON</w:t>
            </w:r>
            <w:r>
              <w:rPr>
                <w:rFonts w:ascii="Tahoma" w:hAnsi="Tahoma"/>
              </w:rPr>
              <w:t xml:space="preserve">. </w:t>
            </w:r>
          </w:p>
          <w:p w:rsidR="000A2C47" w:rsidRDefault="000A2C47" w:rsidP="002145F6">
            <w:pPr>
              <w:spacing w:after="0" w:line="240" w:lineRule="auto"/>
              <w:rPr>
                <w:rFonts w:ascii="Tahoma" w:hAnsi="Tahoma"/>
              </w:rPr>
            </w:pPr>
            <w:r>
              <w:rPr>
                <w:rFonts w:ascii="Tahoma" w:hAnsi="Tahoma"/>
              </w:rPr>
              <w:t>Unhappy in ‘</w:t>
            </w:r>
            <w:r w:rsidR="009641A0">
              <w:rPr>
                <w:rFonts w:ascii="Tahoma" w:hAnsi="Tahoma"/>
              </w:rPr>
              <w:t>NEURO[SURGICAL]</w:t>
            </w:r>
            <w:r>
              <w:rPr>
                <w:rFonts w:ascii="Tahoma" w:hAnsi="Tahoma"/>
              </w:rPr>
              <w:t xml:space="preserve">’ </w:t>
            </w:r>
            <w:r w:rsidR="009641A0">
              <w:rPr>
                <w:rFonts w:ascii="Tahoma" w:hAnsi="Tahoma"/>
              </w:rPr>
              <w:t>WARD</w:t>
            </w:r>
            <w:r>
              <w:rPr>
                <w:rFonts w:ascii="Tahoma" w:hAnsi="Tahoma"/>
              </w:rPr>
              <w:t xml:space="preserve">; enrolled in papers at </w:t>
            </w:r>
            <w:r w:rsidR="009641A0">
              <w:rPr>
                <w:rFonts w:ascii="Tahoma" w:hAnsi="Tahoma"/>
              </w:rPr>
              <w:t>UNIVERSITY</w:t>
            </w:r>
            <w:r>
              <w:rPr>
                <w:rFonts w:ascii="Tahoma" w:hAnsi="Tahoma"/>
              </w:rPr>
              <w:t xml:space="preserve"> but not supported to attend lectures. Lack of choice re place of work: felt bullied and trapped because of influence of MCKENZIE who threatened that she would not get a job anywhere else if she left (interruption to interview).</w:t>
            </w:r>
          </w:p>
        </w:tc>
      </w:tr>
    </w:tbl>
    <w:p w:rsidR="000A2C47" w:rsidRDefault="000A2C47" w:rsidP="002145F6">
      <w:pPr>
        <w:spacing w:after="0" w:line="240" w:lineRule="auto"/>
        <w:rPr>
          <w:rFonts w:ascii="Tahoma" w:hAnsi="Tahoma"/>
        </w:rPr>
      </w:pPr>
    </w:p>
    <w:p w:rsidR="000A2C47" w:rsidRDefault="000A2C47" w:rsidP="002145F6">
      <w:pPr>
        <w:spacing w:after="0" w:line="240" w:lineRule="auto"/>
        <w:rPr>
          <w:rFonts w:ascii="Tahoma" w:hAnsi="Tahoma"/>
        </w:rPr>
      </w:pPr>
      <w:r>
        <w:rPr>
          <w:rFonts w:ascii="Tahoma" w:hAnsi="Tahoma"/>
        </w:rPr>
        <w:br w:type="page"/>
      </w:r>
    </w:p>
    <w:tbl>
      <w:tblPr>
        <w:tblW w:w="0" w:type="auto"/>
        <w:tblLayout w:type="fixed"/>
        <w:tblLook w:val="0000" w:firstRow="0" w:lastRow="0" w:firstColumn="0" w:lastColumn="0" w:noHBand="0" w:noVBand="0"/>
      </w:tblPr>
      <w:tblGrid>
        <w:gridCol w:w="1700"/>
        <w:gridCol w:w="2820"/>
        <w:gridCol w:w="4520"/>
      </w:tblGrid>
      <w:tr w:rsidR="000A2C47" w:rsidTr="000A2C47">
        <w:tc>
          <w:tcPr>
            <w:tcW w:w="1700" w:type="dxa"/>
          </w:tcPr>
          <w:p w:rsidR="000A2C47" w:rsidRDefault="000A2C47" w:rsidP="002145F6">
            <w:pPr>
              <w:spacing w:after="0" w:line="240" w:lineRule="auto"/>
              <w:rPr>
                <w:rFonts w:ascii="Tahoma" w:hAnsi="Tahoma"/>
              </w:rPr>
            </w:pPr>
            <w:r>
              <w:rPr>
                <w:rFonts w:ascii="Tahoma" w:hAnsi="Tahoma"/>
              </w:rPr>
              <w:lastRenderedPageBreak/>
              <w:t>Recorded:</w:t>
            </w:r>
          </w:p>
        </w:tc>
        <w:tc>
          <w:tcPr>
            <w:tcW w:w="2820" w:type="dxa"/>
          </w:tcPr>
          <w:p w:rsidR="000A2C47" w:rsidRDefault="000A2C47" w:rsidP="002145F6">
            <w:pPr>
              <w:spacing w:after="0" w:line="240" w:lineRule="auto"/>
              <w:rPr>
                <w:rFonts w:ascii="Tahoma" w:hAnsi="Tahoma"/>
              </w:rPr>
            </w:pPr>
            <w:r>
              <w:rPr>
                <w:rFonts w:ascii="Tahoma" w:hAnsi="Tahoma"/>
              </w:rPr>
              <w:t>27 JUN 2012</w:t>
            </w:r>
          </w:p>
        </w:tc>
        <w:tc>
          <w:tcPr>
            <w:tcW w:w="452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Interviewer:</w:t>
            </w:r>
          </w:p>
        </w:tc>
        <w:tc>
          <w:tcPr>
            <w:tcW w:w="2820" w:type="dxa"/>
          </w:tcPr>
          <w:p w:rsidR="000A2C47" w:rsidRDefault="000A2C47" w:rsidP="002145F6">
            <w:pPr>
              <w:spacing w:after="0" w:line="240" w:lineRule="auto"/>
              <w:rPr>
                <w:rFonts w:ascii="Tahoma" w:hAnsi="Tahoma"/>
              </w:rPr>
            </w:pPr>
            <w:r>
              <w:rPr>
                <w:rFonts w:ascii="Tahoma" w:hAnsi="Tahoma"/>
              </w:rPr>
              <w:t>Kate Prebble</w:t>
            </w:r>
          </w:p>
        </w:tc>
        <w:tc>
          <w:tcPr>
            <w:tcW w:w="4520" w:type="dxa"/>
          </w:tcPr>
          <w:p w:rsidR="000A2C47" w:rsidRPr="000A2C47" w:rsidRDefault="000A2C47" w:rsidP="002145F6">
            <w:pPr>
              <w:spacing w:after="0" w:line="240" w:lineRule="auto"/>
              <w:jc w:val="right"/>
              <w:rPr>
                <w:rFonts w:ascii="Tahoma" w:hAnsi="Tahoma"/>
              </w:rPr>
            </w:pPr>
          </w:p>
        </w:tc>
      </w:tr>
      <w:tr w:rsidR="000A2C47" w:rsidTr="000A2C47">
        <w:tc>
          <w:tcPr>
            <w:tcW w:w="1700" w:type="dxa"/>
          </w:tcPr>
          <w:p w:rsidR="000A2C47" w:rsidRDefault="006A3568" w:rsidP="002145F6">
            <w:pPr>
              <w:spacing w:after="0" w:line="240" w:lineRule="auto"/>
              <w:rPr>
                <w:rFonts w:ascii="Tahoma" w:hAnsi="Tahoma"/>
              </w:rPr>
            </w:pPr>
            <w:r>
              <w:rPr>
                <w:rFonts w:ascii="Tahoma" w:hAnsi="Tahoma"/>
              </w:rPr>
              <w:t>Abstracte</w:t>
            </w:r>
            <w:r w:rsidR="000A2C47">
              <w:rPr>
                <w:rFonts w:ascii="Tahoma" w:hAnsi="Tahoma"/>
              </w:rPr>
              <w:t>r:</w:t>
            </w:r>
          </w:p>
        </w:tc>
        <w:tc>
          <w:tcPr>
            <w:tcW w:w="2820" w:type="dxa"/>
          </w:tcPr>
          <w:p w:rsidR="000A2C47" w:rsidRDefault="000A2C47" w:rsidP="002145F6">
            <w:pPr>
              <w:spacing w:after="0" w:line="240" w:lineRule="auto"/>
              <w:rPr>
                <w:rFonts w:ascii="Tahoma" w:hAnsi="Tahoma"/>
              </w:rPr>
            </w:pPr>
            <w:r>
              <w:rPr>
                <w:rFonts w:ascii="Tahoma" w:hAnsi="Tahoma"/>
              </w:rPr>
              <w:t>Kate Prebble</w:t>
            </w:r>
          </w:p>
        </w:tc>
        <w:tc>
          <w:tcPr>
            <w:tcW w:w="452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Equipment type:</w:t>
            </w:r>
          </w:p>
        </w:tc>
        <w:tc>
          <w:tcPr>
            <w:tcW w:w="2820" w:type="dxa"/>
          </w:tcPr>
          <w:p w:rsidR="000A2C47" w:rsidRDefault="000A2C47" w:rsidP="002145F6">
            <w:pPr>
              <w:spacing w:after="0" w:line="240" w:lineRule="auto"/>
              <w:rPr>
                <w:rFonts w:ascii="Tahoma" w:hAnsi="Tahoma"/>
              </w:rPr>
            </w:pPr>
            <w:r>
              <w:rPr>
                <w:rFonts w:ascii="Tahoma" w:hAnsi="Tahoma"/>
              </w:rPr>
              <w:t>Fostex FR-2LE Digital Recorder</w:t>
            </w:r>
          </w:p>
        </w:tc>
        <w:tc>
          <w:tcPr>
            <w:tcW w:w="4520" w:type="dxa"/>
          </w:tcPr>
          <w:p w:rsidR="000A2C47" w:rsidRDefault="000A2C47" w:rsidP="002145F6">
            <w:pPr>
              <w:spacing w:after="0" w:line="240" w:lineRule="auto"/>
              <w:jc w:val="right"/>
              <w:rPr>
                <w:rFonts w:ascii="Tahoma" w:hAnsi="Tahoma"/>
              </w:rPr>
            </w:pPr>
            <w:r>
              <w:rPr>
                <w:rFonts w:ascii="Tahoma" w:hAnsi="Tahoma"/>
              </w:rPr>
              <w:t>File:  6 of   8</w:t>
            </w:r>
          </w:p>
        </w:tc>
      </w:tr>
    </w:tbl>
    <w:p w:rsidR="000A2C47" w:rsidRPr="000A2C47" w:rsidRDefault="000A2C47" w:rsidP="002145F6">
      <w:pPr>
        <w:spacing w:after="0" w:line="240" w:lineRule="auto"/>
        <w:rPr>
          <w:rFonts w:ascii="Tahoma" w:hAnsi="Tahoma"/>
        </w:rPr>
      </w:pPr>
      <w:r>
        <w:rPr>
          <w:rFonts w:ascii="Tahoma" w:hAnsi="Tahoma"/>
        </w:rPr>
        <w:br/>
      </w:r>
    </w:p>
    <w:tbl>
      <w:tblPr>
        <w:tblW w:w="0" w:type="auto"/>
        <w:tblLayout w:type="fixed"/>
        <w:tblLook w:val="0000" w:firstRow="0" w:lastRow="0" w:firstColumn="0" w:lastColumn="0" w:noHBand="0" w:noVBand="0"/>
      </w:tblPr>
      <w:tblGrid>
        <w:gridCol w:w="1700"/>
        <w:gridCol w:w="7360"/>
      </w:tblGrid>
      <w:tr w:rsidR="000A2C47" w:rsidTr="000A2C47">
        <w:tc>
          <w:tcPr>
            <w:tcW w:w="1700" w:type="dxa"/>
          </w:tcPr>
          <w:p w:rsidR="000A2C47" w:rsidRDefault="000A2C47" w:rsidP="002145F6">
            <w:pPr>
              <w:spacing w:after="0" w:line="240" w:lineRule="auto"/>
              <w:rPr>
                <w:rFonts w:ascii="Tahoma" w:hAnsi="Tahoma"/>
              </w:rPr>
            </w:pPr>
            <w:r>
              <w:rPr>
                <w:rFonts w:ascii="Tahoma" w:hAnsi="Tahoma"/>
              </w:rPr>
              <w:t>003'00"</w:t>
            </w:r>
          </w:p>
        </w:tc>
        <w:tc>
          <w:tcPr>
            <w:tcW w:w="7360" w:type="dxa"/>
          </w:tcPr>
          <w:p w:rsidR="000A2C47" w:rsidRDefault="000A2C47" w:rsidP="002145F6">
            <w:pPr>
              <w:spacing w:after="0" w:line="240" w:lineRule="auto"/>
              <w:rPr>
                <w:rFonts w:ascii="Tahoma" w:hAnsi="Tahoma"/>
              </w:rPr>
            </w:pPr>
            <w:r>
              <w:rPr>
                <w:rFonts w:ascii="Tahoma" w:hAnsi="Tahoma"/>
              </w:rPr>
              <w:t>BLOOD BANK</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Started work at the BLOOD BANK at COSTLEY building, AUCKLAND HOSPITAL in 1958. Explained the work: four registered nurses; donors came into the hospital, nurses ran clinics off-site approx once per week, e.g. at FREEZING WORKS. Diana found the work interesting and enjoyable; mentioned development of </w:t>
            </w:r>
            <w:r w:rsidR="009641A0">
              <w:rPr>
                <w:rFonts w:ascii="Tahoma" w:hAnsi="Tahoma"/>
              </w:rPr>
              <w:t>TRANSFUSIONS</w:t>
            </w:r>
            <w:r>
              <w:rPr>
                <w:rFonts w:ascii="Tahoma" w:hAnsi="Tahoma"/>
              </w:rPr>
              <w:t xml:space="preserve"> for Rh-babies and providing blood for </w:t>
            </w:r>
            <w:r w:rsidR="009641A0">
              <w:rPr>
                <w:rFonts w:ascii="Tahoma" w:hAnsi="Tahoma"/>
              </w:rPr>
              <w:t>OPEN</w:t>
            </w:r>
            <w:r>
              <w:rPr>
                <w:rFonts w:ascii="Tahoma" w:hAnsi="Tahoma"/>
              </w:rPr>
              <w:t xml:space="preserve"> </w:t>
            </w:r>
            <w:r w:rsidR="009641A0">
              <w:rPr>
                <w:rFonts w:ascii="Tahoma" w:hAnsi="Tahoma"/>
              </w:rPr>
              <w:t>HEART SURGERY</w:t>
            </w:r>
            <w:r>
              <w:rPr>
                <w:rFonts w:ascii="Tahoma" w:hAnsi="Tahoma"/>
              </w:rPr>
              <w:t xml:space="preserve">. </w:t>
            </w:r>
          </w:p>
          <w:p w:rsidR="000A2C47" w:rsidRDefault="000A2C47" w:rsidP="002145F6">
            <w:pPr>
              <w:spacing w:after="0" w:line="240" w:lineRule="auto"/>
              <w:rPr>
                <w:rFonts w:ascii="Tahoma" w:hAnsi="Tahoma"/>
              </w:rPr>
            </w:pPr>
            <w:r>
              <w:rPr>
                <w:rFonts w:ascii="Tahoma" w:hAnsi="Tahoma"/>
              </w:rPr>
              <w:t xml:space="preserve">Explained that they worked as a team, quite different from the hierarchy of hospital nursing, worked autonomously, got on well with each other. Nurses could leave early on Fridays if they had finished their work. Mentioned JEAN MONTAGUE who was in charge. Sometimes worked long days if had been out with the truck but, 'looking back, it was hard work but fun'. 'We all worked in together and enjoyed it'. </w:t>
            </w:r>
          </w:p>
          <w:p w:rsidR="000A2C47" w:rsidRDefault="000A2C47" w:rsidP="002145F6">
            <w:pPr>
              <w:spacing w:after="0" w:line="240" w:lineRule="auto"/>
              <w:rPr>
                <w:rFonts w:ascii="Tahoma" w:hAnsi="Tahoma"/>
              </w:rPr>
            </w:pPr>
            <w:r>
              <w:rPr>
                <w:rFonts w:ascii="Tahoma" w:hAnsi="Tahoma"/>
              </w:rPr>
              <w:t>Describes BLOOD BANK truck visit to small towns as 'quite an event', e.g. a man at TUAKAU who made them whitebait fritters twice a year when they visited (small interruption).</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003'58"</w:t>
            </w:r>
          </w:p>
        </w:tc>
        <w:tc>
          <w:tcPr>
            <w:tcW w:w="7360" w:type="dxa"/>
          </w:tcPr>
          <w:p w:rsidR="000A2C47" w:rsidRDefault="000A2C47" w:rsidP="002145F6">
            <w:pPr>
              <w:spacing w:after="0" w:line="240" w:lineRule="auto"/>
              <w:rPr>
                <w:rFonts w:ascii="Tahoma" w:hAnsi="Tahoma"/>
              </w:rPr>
            </w:pPr>
            <w:r>
              <w:rPr>
                <w:rFonts w:ascii="Tahoma" w:hAnsi="Tahoma"/>
              </w:rPr>
              <w:t>MARRIED NURSES, BLOOD BANK</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Mentions that several of the nurses at </w:t>
            </w:r>
            <w:r w:rsidR="009641A0">
              <w:rPr>
                <w:rFonts w:ascii="Tahoma" w:hAnsi="Tahoma"/>
              </w:rPr>
              <w:t>BLOOD BANK</w:t>
            </w:r>
            <w:r>
              <w:rPr>
                <w:rFonts w:ascii="Tahoma" w:hAnsi="Tahoma"/>
              </w:rPr>
              <w:t xml:space="preserve"> were married. Comments on own decision to move to BLOOD BANK was not because of the hours but a means to escape an unpleasant work environment. </w:t>
            </w:r>
          </w:p>
          <w:p w:rsidR="000A2C47" w:rsidRDefault="000A2C47" w:rsidP="002145F6">
            <w:pPr>
              <w:spacing w:after="0" w:line="240" w:lineRule="auto"/>
              <w:rPr>
                <w:rFonts w:ascii="Tahoma" w:hAnsi="Tahoma"/>
              </w:rPr>
            </w:pPr>
            <w:r>
              <w:rPr>
                <w:rFonts w:ascii="Tahoma" w:hAnsi="Tahoma"/>
              </w:rPr>
              <w:t>Comments that doctor in charge, JOCK STAVE</w:t>
            </w:r>
            <w:r w:rsidR="009641A0">
              <w:rPr>
                <w:rFonts w:ascii="Tahoma" w:hAnsi="Tahoma"/>
              </w:rPr>
              <w:t>LE</w:t>
            </w:r>
            <w:r>
              <w:rPr>
                <w:rFonts w:ascii="Tahoma" w:hAnsi="Tahoma"/>
              </w:rPr>
              <w:t xml:space="preserve">Y often reminded the nurses that they were working for a laboratory. Mentions that </w:t>
            </w:r>
            <w:r w:rsidR="009641A0">
              <w:rPr>
                <w:rFonts w:ascii="Tahoma" w:hAnsi="Tahoma"/>
              </w:rPr>
              <w:t>STAVELEY</w:t>
            </w:r>
            <w:r>
              <w:rPr>
                <w:rFonts w:ascii="Tahoma" w:hAnsi="Tahoma"/>
              </w:rPr>
              <w:t xml:space="preserve"> set up the BLOOD BANKS in NZ and had active interest in ANTHROPOLOGY of the PACIFIC.</w:t>
            </w:r>
          </w:p>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005'42"</w:t>
            </w:r>
          </w:p>
        </w:tc>
        <w:tc>
          <w:tcPr>
            <w:tcW w:w="7360" w:type="dxa"/>
          </w:tcPr>
          <w:p w:rsidR="000A2C47" w:rsidRDefault="000A2C47" w:rsidP="002145F6">
            <w:pPr>
              <w:spacing w:after="0" w:line="240" w:lineRule="auto"/>
              <w:rPr>
                <w:rFonts w:ascii="Tahoma" w:hAnsi="Tahoma"/>
              </w:rPr>
            </w:pPr>
            <w:r>
              <w:rPr>
                <w:rFonts w:ascii="Tahoma" w:hAnsi="Tahoma"/>
              </w:rPr>
              <w:t>MARRIAGE, CHILDREN</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Explains attitudes to </w:t>
            </w:r>
            <w:r w:rsidR="009641A0">
              <w:rPr>
                <w:rFonts w:ascii="Tahoma" w:hAnsi="Tahoma"/>
              </w:rPr>
              <w:t>PREGNANCY</w:t>
            </w:r>
            <w:r>
              <w:rPr>
                <w:rFonts w:ascii="Tahoma" w:hAnsi="Tahoma"/>
              </w:rPr>
              <w:t>; many nurse contemporaries worked while pregnant. Explained that she adopted her children - left work when babies arrived. Was away from work for 7-8 years. Returned to work at time marriage was finishing</w:t>
            </w:r>
          </w:p>
          <w:p w:rsidR="000A2C47" w:rsidRDefault="000A2C47" w:rsidP="002145F6">
            <w:pPr>
              <w:spacing w:after="0" w:line="240" w:lineRule="auto"/>
              <w:rPr>
                <w:rFonts w:ascii="Tahoma" w:hAnsi="Tahoma"/>
              </w:rPr>
            </w:pPr>
            <w:r>
              <w:rPr>
                <w:rFonts w:ascii="Tahoma" w:hAnsi="Tahoma"/>
              </w:rPr>
              <w:t>.</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006'28"</w:t>
            </w:r>
          </w:p>
        </w:tc>
        <w:tc>
          <w:tcPr>
            <w:tcW w:w="7360" w:type="dxa"/>
          </w:tcPr>
          <w:p w:rsidR="000A2C47" w:rsidRDefault="000A2C47" w:rsidP="002145F6">
            <w:pPr>
              <w:spacing w:after="0" w:line="240" w:lineRule="auto"/>
              <w:rPr>
                <w:rFonts w:ascii="Tahoma" w:hAnsi="Tahoma"/>
              </w:rPr>
            </w:pPr>
            <w:r>
              <w:rPr>
                <w:rFonts w:ascii="Tahoma" w:hAnsi="Tahoma"/>
              </w:rPr>
              <w:t>REURN TO NURSING AS TUTOR</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Describes return to nursing: saw advertisement, went to see the </w:t>
            </w:r>
            <w:r w:rsidR="009641A0">
              <w:rPr>
                <w:rFonts w:ascii="Tahoma" w:hAnsi="Tahoma"/>
              </w:rPr>
              <w:t>HEAD</w:t>
            </w:r>
            <w:r>
              <w:rPr>
                <w:rFonts w:ascii="Tahoma" w:hAnsi="Tahoma"/>
              </w:rPr>
              <w:t xml:space="preserve"> </w:t>
            </w:r>
            <w:r w:rsidR="009641A0">
              <w:rPr>
                <w:rFonts w:ascii="Tahoma" w:hAnsi="Tahoma"/>
              </w:rPr>
              <w:t>TUTOR</w:t>
            </w:r>
            <w:r>
              <w:rPr>
                <w:rFonts w:ascii="Tahoma" w:hAnsi="Tahoma"/>
              </w:rPr>
              <w:t xml:space="preserve">, MARIE HOSKING. Had not previously considered tutoring but needed a job, hours were good, and knew it would be something she would enjoy.  'I was very aware of what a nurse should be and how I would like to use my experience to make nursing better'. </w:t>
            </w:r>
          </w:p>
          <w:p w:rsidR="000A2C47" w:rsidRDefault="000A2C47" w:rsidP="002145F6">
            <w:pPr>
              <w:spacing w:after="0" w:line="240" w:lineRule="auto"/>
              <w:rPr>
                <w:rFonts w:ascii="Tahoma" w:hAnsi="Tahoma"/>
              </w:rPr>
            </w:pPr>
            <w:r>
              <w:rPr>
                <w:rFonts w:ascii="Tahoma" w:hAnsi="Tahoma"/>
              </w:rPr>
              <w:t>Comments on her perception of self as a nurse during time off with young children when she was engaged in PARENT</w:t>
            </w:r>
            <w:r w:rsidR="009641A0">
              <w:rPr>
                <w:rFonts w:ascii="Tahoma" w:hAnsi="Tahoma"/>
              </w:rPr>
              <w:t>S</w:t>
            </w:r>
            <w:r>
              <w:rPr>
                <w:rFonts w:ascii="Tahoma" w:hAnsi="Tahoma"/>
              </w:rPr>
              <w:t xml:space="preserve"> CENTRE, PLUNKET and PLAY CENTRE. 'They saw me as a nurse, very much so, and I saw </w:t>
            </w:r>
            <w:r>
              <w:rPr>
                <w:rFonts w:ascii="Tahoma" w:hAnsi="Tahoma"/>
              </w:rPr>
              <w:lastRenderedPageBreak/>
              <w:t>myself as a nurse'. Return to nursing was a comfortable decision.</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008'55"</w:t>
            </w:r>
          </w:p>
        </w:tc>
        <w:tc>
          <w:tcPr>
            <w:tcW w:w="7360" w:type="dxa"/>
          </w:tcPr>
          <w:p w:rsidR="000A2C47" w:rsidRDefault="000A2C47" w:rsidP="002145F6">
            <w:pPr>
              <w:spacing w:after="0" w:line="240" w:lineRule="auto"/>
              <w:rPr>
                <w:rFonts w:ascii="Tahoma" w:hAnsi="Tahoma"/>
              </w:rPr>
            </w:pPr>
            <w:r>
              <w:rPr>
                <w:rFonts w:ascii="Tahoma" w:hAnsi="Tahoma"/>
              </w:rPr>
              <w:t>NEW HEAD TUTOR</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MARGARET PATTERSON took over as HEAD TUTOR at AUCKLAND HOSPITAL BOARD SCHOOL OF NURSING. </w:t>
            </w:r>
          </w:p>
          <w:p w:rsidR="000A2C47" w:rsidRDefault="000A2C47" w:rsidP="002145F6">
            <w:pPr>
              <w:spacing w:after="0" w:line="240" w:lineRule="auto"/>
              <w:rPr>
                <w:rFonts w:ascii="Tahoma" w:hAnsi="Tahoma"/>
              </w:rPr>
            </w:pPr>
            <w:r>
              <w:rPr>
                <w:rFonts w:ascii="Tahoma" w:hAnsi="Tahoma"/>
              </w:rPr>
              <w:t xml:space="preserve">Explains that </w:t>
            </w:r>
            <w:r w:rsidR="009641A0">
              <w:rPr>
                <w:rFonts w:ascii="Tahoma" w:hAnsi="Tahoma"/>
              </w:rPr>
              <w:t>PATTERSON</w:t>
            </w:r>
            <w:r>
              <w:rPr>
                <w:rFonts w:ascii="Tahoma" w:hAnsi="Tahoma"/>
              </w:rPr>
              <w:t xml:space="preserve"> insisted she do the MATERNITY training, 'It was something I hadn't particularly felt I wanted to do or needed to do'. Explains the pressure of shift work on marriage. Afterwards, was pressured to teach OBSTETRICS at NATIONAL WOMEN</w:t>
            </w:r>
            <w:r w:rsidR="00C828F4">
              <w:rPr>
                <w:rFonts w:ascii="Tahoma" w:hAnsi="Tahoma"/>
              </w:rPr>
              <w:t>’</w:t>
            </w:r>
            <w:r>
              <w:rPr>
                <w:rFonts w:ascii="Tahoma" w:hAnsi="Tahoma"/>
              </w:rPr>
              <w:t>S</w:t>
            </w:r>
            <w:r w:rsidR="00C828F4">
              <w:rPr>
                <w:rFonts w:ascii="Tahoma" w:hAnsi="Tahoma"/>
              </w:rPr>
              <w:t xml:space="preserve"> (HOSPITAL)</w:t>
            </w:r>
            <w:r>
              <w:rPr>
                <w:rFonts w:ascii="Tahoma" w:hAnsi="Tahoma"/>
              </w:rPr>
              <w:t xml:space="preserve">, coincided with period of 'trouble' at the hospital, Refers to the CERVICAL CANCER research and later inquiry. </w:t>
            </w:r>
          </w:p>
          <w:p w:rsidR="000A2C47" w:rsidRDefault="000A2C47" w:rsidP="002145F6">
            <w:pPr>
              <w:spacing w:after="0" w:line="240" w:lineRule="auto"/>
              <w:rPr>
                <w:rFonts w:ascii="Tahoma" w:hAnsi="Tahoma"/>
              </w:rPr>
            </w:pPr>
            <w:r>
              <w:rPr>
                <w:rFonts w:ascii="Tahoma" w:hAnsi="Tahoma"/>
              </w:rPr>
              <w:t xml:space="preserve">Mentions dates: started tutoring end of 1969, moved to </w:t>
            </w:r>
            <w:r w:rsidR="00C828F4">
              <w:rPr>
                <w:rFonts w:ascii="Tahoma" w:hAnsi="Tahoma"/>
              </w:rPr>
              <w:t>NATIONAL WOMEN’S (HOSPITAL)</w:t>
            </w:r>
            <w:r>
              <w:rPr>
                <w:rFonts w:ascii="Tahoma" w:hAnsi="Tahoma"/>
              </w:rPr>
              <w:t xml:space="preserve"> 1970-1971. </w:t>
            </w:r>
            <w:r w:rsidR="00C828F4">
              <w:rPr>
                <w:rFonts w:ascii="Tahoma" w:hAnsi="Tahoma"/>
              </w:rPr>
              <w:t>OBSTETRIC</w:t>
            </w:r>
            <w:r>
              <w:rPr>
                <w:rFonts w:ascii="Tahoma" w:hAnsi="Tahoma"/>
              </w:rPr>
              <w:t xml:space="preserve"> tutor for approx 18 months. </w:t>
            </w:r>
          </w:p>
          <w:p w:rsidR="000A2C47" w:rsidRDefault="000A2C47" w:rsidP="002145F6">
            <w:pPr>
              <w:spacing w:after="0" w:line="240" w:lineRule="auto"/>
              <w:rPr>
                <w:rFonts w:ascii="Tahoma" w:hAnsi="Tahoma"/>
              </w:rPr>
            </w:pPr>
          </w:p>
          <w:p w:rsidR="000A2C47" w:rsidRDefault="000A2C47" w:rsidP="002145F6">
            <w:pPr>
              <w:spacing w:after="0" w:line="240" w:lineRule="auto"/>
              <w:rPr>
                <w:rFonts w:ascii="Tahoma" w:hAnsi="Tahoma"/>
              </w:rPr>
            </w:pPr>
          </w:p>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011'15"</w:t>
            </w:r>
          </w:p>
        </w:tc>
        <w:tc>
          <w:tcPr>
            <w:tcW w:w="7360" w:type="dxa"/>
          </w:tcPr>
          <w:p w:rsidR="000A2C47" w:rsidRDefault="000A2C47" w:rsidP="002145F6">
            <w:pPr>
              <w:spacing w:after="0" w:line="240" w:lineRule="auto"/>
              <w:rPr>
                <w:rFonts w:ascii="Tahoma" w:hAnsi="Tahoma"/>
              </w:rPr>
            </w:pPr>
            <w:r>
              <w:rPr>
                <w:rFonts w:ascii="Tahoma" w:hAnsi="Tahoma"/>
              </w:rPr>
              <w:t>NATIONAL WOMEN</w:t>
            </w:r>
            <w:r w:rsidR="00C828F4">
              <w:rPr>
                <w:rFonts w:ascii="Tahoma" w:hAnsi="Tahoma"/>
              </w:rPr>
              <w:t>’</w:t>
            </w:r>
            <w:r>
              <w:rPr>
                <w:rFonts w:ascii="Tahoma" w:hAnsi="Tahoma"/>
              </w:rPr>
              <w:t>S HOSPITAL</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Discusses her awareness of 'trouble' at NATIONAL WOMEN</w:t>
            </w:r>
            <w:r w:rsidR="00C828F4">
              <w:rPr>
                <w:rFonts w:ascii="Tahoma" w:hAnsi="Tahoma"/>
              </w:rPr>
              <w:t>’</w:t>
            </w:r>
            <w:r>
              <w:rPr>
                <w:rFonts w:ascii="Tahoma" w:hAnsi="Tahoma"/>
              </w:rPr>
              <w:t xml:space="preserve">S </w:t>
            </w:r>
            <w:r w:rsidR="00C828F4">
              <w:rPr>
                <w:rFonts w:ascii="Tahoma" w:hAnsi="Tahoma"/>
              </w:rPr>
              <w:t xml:space="preserve">(HOSPITAL) </w:t>
            </w:r>
            <w:r>
              <w:rPr>
                <w:rFonts w:ascii="Tahoma" w:hAnsi="Tahoma"/>
              </w:rPr>
              <w:t xml:space="preserve">during 1970s: at same time, acknowledges significant improvements in </w:t>
            </w:r>
            <w:r w:rsidR="00C828F4">
              <w:rPr>
                <w:rFonts w:ascii="Tahoma" w:hAnsi="Tahoma"/>
              </w:rPr>
              <w:t xml:space="preserve">OBSTETRIC </w:t>
            </w:r>
            <w:r>
              <w:rPr>
                <w:rFonts w:ascii="Tahoma" w:hAnsi="Tahoma"/>
              </w:rPr>
              <w:t>health during this time. Aware of 'tremendous power of the doctors'</w:t>
            </w:r>
            <w:r w:rsidR="00C828F4">
              <w:rPr>
                <w:rFonts w:ascii="Tahoma" w:hAnsi="Tahoma"/>
              </w:rPr>
              <w:t>.</w:t>
            </w:r>
            <w:r>
              <w:rPr>
                <w:rFonts w:ascii="Tahoma" w:hAnsi="Tahoma"/>
              </w:rPr>
              <w:t xml:space="preserve"> </w:t>
            </w:r>
          </w:p>
          <w:p w:rsidR="000A2C47" w:rsidRDefault="000A2C47" w:rsidP="002145F6">
            <w:pPr>
              <w:spacing w:after="0" w:line="240" w:lineRule="auto"/>
              <w:rPr>
                <w:rFonts w:ascii="Tahoma" w:hAnsi="Tahoma"/>
              </w:rPr>
            </w:pPr>
            <w:r>
              <w:rPr>
                <w:rFonts w:ascii="Tahoma" w:hAnsi="Tahoma"/>
              </w:rPr>
              <w:t xml:space="preserve">Describes how women were assigned to A Team or B Team at their first </w:t>
            </w:r>
            <w:r w:rsidR="00C828F4">
              <w:rPr>
                <w:rFonts w:ascii="Tahoma" w:hAnsi="Tahoma"/>
              </w:rPr>
              <w:t>OBSTETRIC</w:t>
            </w:r>
            <w:r>
              <w:rPr>
                <w:rFonts w:ascii="Tahoma" w:hAnsi="Tahoma"/>
              </w:rPr>
              <w:t xml:space="preserve"> appointment. A Team women were given intravenous fluids when they started labour; the women were fearful, thinking there must be something terribly wrong. Nobody explained that this was </w:t>
            </w:r>
            <w:r w:rsidR="00C828F4">
              <w:rPr>
                <w:rFonts w:ascii="Tahoma" w:hAnsi="Tahoma"/>
              </w:rPr>
              <w:t>RESEARCH</w:t>
            </w:r>
            <w:r>
              <w:rPr>
                <w:rFonts w:ascii="Tahoma" w:hAnsi="Tahoma"/>
              </w:rPr>
              <w:t xml:space="preserve"> and nothing to do with the current situation.</w:t>
            </w:r>
          </w:p>
          <w:p w:rsidR="000A2C47" w:rsidRDefault="000A2C47" w:rsidP="002145F6">
            <w:pPr>
              <w:spacing w:after="0" w:line="240" w:lineRule="auto"/>
              <w:rPr>
                <w:rFonts w:ascii="Tahoma" w:hAnsi="Tahoma"/>
              </w:rPr>
            </w:pPr>
            <w:r>
              <w:rPr>
                <w:rFonts w:ascii="Tahoma" w:hAnsi="Tahoma"/>
              </w:rPr>
              <w:t xml:space="preserve">Comments on the strict </w:t>
            </w:r>
            <w:r w:rsidR="00C828F4">
              <w:rPr>
                <w:rFonts w:ascii="Tahoma" w:hAnsi="Tahoma"/>
              </w:rPr>
              <w:t>OBSTETRIC</w:t>
            </w:r>
            <w:r>
              <w:rPr>
                <w:rFonts w:ascii="Tahoma" w:hAnsi="Tahoma"/>
              </w:rPr>
              <w:t xml:space="preserve"> regulations - 'probably a good thing', 'very, very regulated but it made having babies a helluvu lot safer'. e.g. women couldn't go home before 5pm, temperature had to be taken at certain times.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014'10"</w:t>
            </w:r>
          </w:p>
        </w:tc>
        <w:tc>
          <w:tcPr>
            <w:tcW w:w="7360" w:type="dxa"/>
          </w:tcPr>
          <w:p w:rsidR="000A2C47" w:rsidRDefault="000A2C47" w:rsidP="002145F6">
            <w:pPr>
              <w:spacing w:after="0" w:line="240" w:lineRule="auto"/>
              <w:rPr>
                <w:rFonts w:ascii="Tahoma" w:hAnsi="Tahoma"/>
              </w:rPr>
            </w:pPr>
            <w:r>
              <w:rPr>
                <w:rFonts w:ascii="Tahoma" w:hAnsi="Tahoma"/>
              </w:rPr>
              <w:t>COMPREHENSIVE NURSING EDUCATION</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Mentions the CARPENTER REPORT; Describes affect of </w:t>
            </w:r>
            <w:r w:rsidR="00C828F4">
              <w:rPr>
                <w:rFonts w:ascii="Tahoma" w:hAnsi="Tahoma"/>
              </w:rPr>
              <w:t>NURSING EDUCATION</w:t>
            </w:r>
            <w:r>
              <w:rPr>
                <w:rFonts w:ascii="Tahoma" w:hAnsi="Tahoma"/>
              </w:rPr>
              <w:t xml:space="preserve"> reforms on the hospital-based tutors who came in for ‘bad press’; the experience was 'awful'; newspapers full of articles about badly-trained </w:t>
            </w:r>
            <w:r w:rsidR="00C828F4">
              <w:rPr>
                <w:rFonts w:ascii="Tahoma" w:hAnsi="Tahoma"/>
              </w:rPr>
              <w:t>TUTORS</w:t>
            </w:r>
            <w:r>
              <w:rPr>
                <w:rFonts w:ascii="Tahoma" w:hAnsi="Tahoma"/>
              </w:rPr>
              <w:t xml:space="preserve"> -  Reflects that this was 'quite incorrect': </w:t>
            </w:r>
            <w:r w:rsidR="00C828F4">
              <w:rPr>
                <w:rFonts w:ascii="Tahoma" w:hAnsi="Tahoma"/>
              </w:rPr>
              <w:t>TUTORS</w:t>
            </w:r>
            <w:r>
              <w:rPr>
                <w:rFonts w:ascii="Tahoma" w:hAnsi="Tahoma"/>
              </w:rPr>
              <w:t xml:space="preserve"> knew what they were doing and were doing a good job. Considers the change in nursing education was 'badly handled'.</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015'43"</w:t>
            </w:r>
          </w:p>
        </w:tc>
        <w:tc>
          <w:tcPr>
            <w:tcW w:w="7360" w:type="dxa"/>
          </w:tcPr>
          <w:p w:rsidR="000A2C47" w:rsidRDefault="000A2C47" w:rsidP="002145F6">
            <w:pPr>
              <w:spacing w:after="0" w:line="240" w:lineRule="auto"/>
              <w:rPr>
                <w:rFonts w:ascii="Tahoma" w:hAnsi="Tahoma"/>
              </w:rPr>
            </w:pPr>
            <w:r>
              <w:rPr>
                <w:rFonts w:ascii="Tahoma" w:hAnsi="Tahoma"/>
              </w:rPr>
              <w:t>RETURN TO AUCKLAND HOSPITAL AS CLINICAL TUTOR</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Tells of return to AUCKLAND HOSPITAL as a CLINICAL TUTOR: most of teaching in the ward, at the bedside, took opportunities for teaching when they arose, 'it was a lot of fun and really interesting'. </w:t>
            </w:r>
            <w:r w:rsidR="00C828F4">
              <w:rPr>
                <w:rFonts w:ascii="Tahoma" w:hAnsi="Tahoma"/>
              </w:rPr>
              <w:t>CLINICAL TUTOR</w:t>
            </w:r>
            <w:r>
              <w:rPr>
                <w:rFonts w:ascii="Tahoma" w:hAnsi="Tahoma"/>
              </w:rPr>
              <w:t xml:space="preserve"> was a new role with less formal teaching; relationship with the students was comfortable.  </w:t>
            </w:r>
          </w:p>
          <w:p w:rsidR="000A2C47" w:rsidRDefault="000A2C47" w:rsidP="002145F6">
            <w:pPr>
              <w:spacing w:after="0" w:line="240" w:lineRule="auto"/>
              <w:rPr>
                <w:rFonts w:ascii="Tahoma" w:hAnsi="Tahoma"/>
              </w:rPr>
            </w:pPr>
            <w:r>
              <w:rPr>
                <w:rFonts w:ascii="Tahoma" w:hAnsi="Tahoma"/>
              </w:rPr>
              <w:t xml:space="preserve">Talks of visit by MARGARET MILES, a well-known </w:t>
            </w:r>
            <w:r w:rsidR="00C828F4">
              <w:rPr>
                <w:rFonts w:ascii="Tahoma" w:hAnsi="Tahoma"/>
              </w:rPr>
              <w:t>MIDWIFE</w:t>
            </w:r>
            <w:r>
              <w:rPr>
                <w:rFonts w:ascii="Tahoma" w:hAnsi="Tahoma"/>
              </w:rPr>
              <w:t xml:space="preserve"> from Edinburgh, author of the textbook for </w:t>
            </w:r>
            <w:r w:rsidR="00C828F4">
              <w:rPr>
                <w:rFonts w:ascii="Tahoma" w:hAnsi="Tahoma"/>
              </w:rPr>
              <w:t>MIDWIVES</w:t>
            </w:r>
            <w:r>
              <w:rPr>
                <w:rFonts w:ascii="Tahoma" w:hAnsi="Tahoma"/>
              </w:rPr>
              <w:t xml:space="preserve">. MILES argued that teachers should be able to teach anywhere without </w:t>
            </w:r>
            <w:r w:rsidR="00C828F4">
              <w:rPr>
                <w:rFonts w:ascii="Tahoma" w:hAnsi="Tahoma"/>
              </w:rPr>
              <w:t>TECHNOLOGY</w:t>
            </w:r>
            <w:r>
              <w:rPr>
                <w:rFonts w:ascii="Tahoma" w:hAnsi="Tahoma"/>
              </w:rPr>
              <w:t xml:space="preserve">; 'if </w:t>
            </w:r>
            <w:r>
              <w:rPr>
                <w:rFonts w:ascii="Tahoma" w:hAnsi="Tahoma"/>
              </w:rPr>
              <w:lastRenderedPageBreak/>
              <w:t>you want to teach, you need to be able to teach in the middle of a paddock'.  Diana learned importance of grabbing an opportunity for teaching when it arose (tape turned off).</w:t>
            </w:r>
          </w:p>
        </w:tc>
      </w:tr>
    </w:tbl>
    <w:p w:rsidR="000A2C47" w:rsidRDefault="000A2C47" w:rsidP="002145F6">
      <w:pPr>
        <w:spacing w:after="0" w:line="240" w:lineRule="auto"/>
        <w:rPr>
          <w:rFonts w:ascii="Tahoma" w:hAnsi="Tahoma"/>
        </w:rPr>
      </w:pPr>
    </w:p>
    <w:p w:rsidR="000A2C47" w:rsidRDefault="000A2C47" w:rsidP="002145F6">
      <w:pPr>
        <w:spacing w:after="0" w:line="240" w:lineRule="auto"/>
        <w:rPr>
          <w:rFonts w:ascii="Tahoma" w:hAnsi="Tahoma"/>
        </w:rPr>
      </w:pPr>
      <w:r>
        <w:rPr>
          <w:rFonts w:ascii="Tahoma" w:hAnsi="Tahoma"/>
        </w:rPr>
        <w:br w:type="page"/>
      </w:r>
    </w:p>
    <w:tbl>
      <w:tblPr>
        <w:tblW w:w="0" w:type="auto"/>
        <w:tblLayout w:type="fixed"/>
        <w:tblLook w:val="0000" w:firstRow="0" w:lastRow="0" w:firstColumn="0" w:lastColumn="0" w:noHBand="0" w:noVBand="0"/>
      </w:tblPr>
      <w:tblGrid>
        <w:gridCol w:w="1700"/>
        <w:gridCol w:w="2820"/>
        <w:gridCol w:w="4520"/>
      </w:tblGrid>
      <w:tr w:rsidR="000A2C47" w:rsidTr="000A2C47">
        <w:tc>
          <w:tcPr>
            <w:tcW w:w="1700" w:type="dxa"/>
          </w:tcPr>
          <w:p w:rsidR="000A2C47" w:rsidRDefault="000A2C47" w:rsidP="002145F6">
            <w:pPr>
              <w:spacing w:after="0" w:line="240" w:lineRule="auto"/>
              <w:rPr>
                <w:rFonts w:ascii="Tahoma" w:hAnsi="Tahoma"/>
              </w:rPr>
            </w:pPr>
            <w:r>
              <w:rPr>
                <w:rFonts w:ascii="Tahoma" w:hAnsi="Tahoma"/>
              </w:rPr>
              <w:lastRenderedPageBreak/>
              <w:t>Recorded:</w:t>
            </w:r>
          </w:p>
        </w:tc>
        <w:tc>
          <w:tcPr>
            <w:tcW w:w="2820" w:type="dxa"/>
          </w:tcPr>
          <w:p w:rsidR="000A2C47" w:rsidRDefault="000A2C47" w:rsidP="002145F6">
            <w:pPr>
              <w:spacing w:after="0" w:line="240" w:lineRule="auto"/>
              <w:rPr>
                <w:rFonts w:ascii="Tahoma" w:hAnsi="Tahoma"/>
              </w:rPr>
            </w:pPr>
            <w:r>
              <w:rPr>
                <w:rFonts w:ascii="Tahoma" w:hAnsi="Tahoma"/>
              </w:rPr>
              <w:t>27 JUN 2012</w:t>
            </w:r>
          </w:p>
        </w:tc>
        <w:tc>
          <w:tcPr>
            <w:tcW w:w="452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Interviewer:</w:t>
            </w:r>
          </w:p>
        </w:tc>
        <w:tc>
          <w:tcPr>
            <w:tcW w:w="2820" w:type="dxa"/>
          </w:tcPr>
          <w:p w:rsidR="000A2C47" w:rsidRDefault="000A2C47" w:rsidP="002145F6">
            <w:pPr>
              <w:spacing w:after="0" w:line="240" w:lineRule="auto"/>
              <w:rPr>
                <w:rFonts w:ascii="Tahoma" w:hAnsi="Tahoma"/>
              </w:rPr>
            </w:pPr>
            <w:r>
              <w:rPr>
                <w:rFonts w:ascii="Tahoma" w:hAnsi="Tahoma"/>
              </w:rPr>
              <w:t>Kate Prebble</w:t>
            </w:r>
          </w:p>
        </w:tc>
        <w:tc>
          <w:tcPr>
            <w:tcW w:w="4520" w:type="dxa"/>
          </w:tcPr>
          <w:p w:rsidR="000A2C47" w:rsidRPr="000A2C47" w:rsidRDefault="000A2C47" w:rsidP="002145F6">
            <w:pPr>
              <w:spacing w:after="0" w:line="240" w:lineRule="auto"/>
              <w:jc w:val="right"/>
              <w:rPr>
                <w:rFonts w:ascii="Tahoma" w:hAnsi="Tahoma"/>
              </w:rPr>
            </w:pPr>
          </w:p>
        </w:tc>
      </w:tr>
      <w:tr w:rsidR="000A2C47" w:rsidTr="000A2C47">
        <w:tc>
          <w:tcPr>
            <w:tcW w:w="1700" w:type="dxa"/>
          </w:tcPr>
          <w:p w:rsidR="000A2C47" w:rsidRDefault="000A2C47" w:rsidP="006A3568">
            <w:pPr>
              <w:spacing w:after="0" w:line="240" w:lineRule="auto"/>
              <w:rPr>
                <w:rFonts w:ascii="Tahoma" w:hAnsi="Tahoma"/>
              </w:rPr>
            </w:pPr>
            <w:r>
              <w:rPr>
                <w:rFonts w:ascii="Tahoma" w:hAnsi="Tahoma"/>
              </w:rPr>
              <w:t>Abstract</w:t>
            </w:r>
            <w:r w:rsidR="006A3568">
              <w:rPr>
                <w:rFonts w:ascii="Tahoma" w:hAnsi="Tahoma"/>
              </w:rPr>
              <w:t>e</w:t>
            </w:r>
            <w:r>
              <w:rPr>
                <w:rFonts w:ascii="Tahoma" w:hAnsi="Tahoma"/>
              </w:rPr>
              <w:t>r:</w:t>
            </w:r>
          </w:p>
        </w:tc>
        <w:tc>
          <w:tcPr>
            <w:tcW w:w="2820" w:type="dxa"/>
          </w:tcPr>
          <w:p w:rsidR="000A2C47" w:rsidRDefault="000A2C47" w:rsidP="002145F6">
            <w:pPr>
              <w:spacing w:after="0" w:line="240" w:lineRule="auto"/>
              <w:rPr>
                <w:rFonts w:ascii="Tahoma" w:hAnsi="Tahoma"/>
              </w:rPr>
            </w:pPr>
            <w:r>
              <w:rPr>
                <w:rFonts w:ascii="Tahoma" w:hAnsi="Tahoma"/>
              </w:rPr>
              <w:t>Kate Prebble</w:t>
            </w:r>
          </w:p>
        </w:tc>
        <w:tc>
          <w:tcPr>
            <w:tcW w:w="452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Equipment type:</w:t>
            </w:r>
          </w:p>
        </w:tc>
        <w:tc>
          <w:tcPr>
            <w:tcW w:w="2820" w:type="dxa"/>
          </w:tcPr>
          <w:p w:rsidR="000A2C47" w:rsidRDefault="000A2C47" w:rsidP="002145F6">
            <w:pPr>
              <w:spacing w:after="0" w:line="240" w:lineRule="auto"/>
              <w:rPr>
                <w:rFonts w:ascii="Tahoma" w:hAnsi="Tahoma"/>
              </w:rPr>
            </w:pPr>
            <w:r>
              <w:rPr>
                <w:rFonts w:ascii="Tahoma" w:hAnsi="Tahoma"/>
              </w:rPr>
              <w:t>Fostex FR-2LE Digital Recorder</w:t>
            </w:r>
          </w:p>
        </w:tc>
        <w:tc>
          <w:tcPr>
            <w:tcW w:w="4520" w:type="dxa"/>
          </w:tcPr>
          <w:p w:rsidR="000A2C47" w:rsidRDefault="000A2C47" w:rsidP="002145F6">
            <w:pPr>
              <w:spacing w:after="0" w:line="240" w:lineRule="auto"/>
              <w:jc w:val="right"/>
              <w:rPr>
                <w:rFonts w:ascii="Tahoma" w:hAnsi="Tahoma"/>
              </w:rPr>
            </w:pPr>
            <w:r>
              <w:rPr>
                <w:rFonts w:ascii="Tahoma" w:hAnsi="Tahoma"/>
              </w:rPr>
              <w:t>File:  7 of   8</w:t>
            </w:r>
          </w:p>
        </w:tc>
      </w:tr>
    </w:tbl>
    <w:p w:rsidR="000A2C47" w:rsidRPr="000A2C47" w:rsidRDefault="000A2C47" w:rsidP="002145F6">
      <w:pPr>
        <w:spacing w:after="0" w:line="240" w:lineRule="auto"/>
        <w:rPr>
          <w:rFonts w:ascii="Tahoma" w:hAnsi="Tahoma"/>
        </w:rPr>
      </w:pPr>
      <w:r>
        <w:rPr>
          <w:rFonts w:ascii="Tahoma" w:hAnsi="Tahoma"/>
        </w:rPr>
        <w:br/>
      </w:r>
    </w:p>
    <w:tbl>
      <w:tblPr>
        <w:tblW w:w="0" w:type="auto"/>
        <w:tblLayout w:type="fixed"/>
        <w:tblLook w:val="0000" w:firstRow="0" w:lastRow="0" w:firstColumn="0" w:lastColumn="0" w:noHBand="0" w:noVBand="0"/>
      </w:tblPr>
      <w:tblGrid>
        <w:gridCol w:w="1700"/>
        <w:gridCol w:w="7360"/>
      </w:tblGrid>
      <w:tr w:rsidR="000A2C47" w:rsidTr="000A2C47">
        <w:tc>
          <w:tcPr>
            <w:tcW w:w="1700" w:type="dxa"/>
          </w:tcPr>
          <w:p w:rsidR="000A2C47" w:rsidRDefault="000A2C47" w:rsidP="002145F6">
            <w:pPr>
              <w:spacing w:after="0" w:line="240" w:lineRule="auto"/>
              <w:rPr>
                <w:rFonts w:ascii="Tahoma" w:hAnsi="Tahoma"/>
              </w:rPr>
            </w:pPr>
            <w:r>
              <w:rPr>
                <w:rFonts w:ascii="Tahoma" w:hAnsi="Tahoma"/>
              </w:rPr>
              <w:t>000'00"</w:t>
            </w:r>
          </w:p>
        </w:tc>
        <w:tc>
          <w:tcPr>
            <w:tcW w:w="7360" w:type="dxa"/>
          </w:tcPr>
          <w:p w:rsidR="000A2C47" w:rsidRDefault="000A2C47" w:rsidP="002145F6">
            <w:pPr>
              <w:spacing w:after="0" w:line="240" w:lineRule="auto"/>
              <w:rPr>
                <w:rFonts w:ascii="Tahoma" w:hAnsi="Tahoma"/>
              </w:rPr>
            </w:pPr>
            <w:r>
              <w:rPr>
                <w:rFonts w:ascii="Tahoma" w:hAnsi="Tahoma"/>
              </w:rPr>
              <w:t>HOSPITAL GRANDPARENTS</w:t>
            </w:r>
            <w:r w:rsidR="00C828F4">
              <w:rPr>
                <w:rFonts w:ascii="Tahoma" w:hAnsi="Tahoma"/>
              </w:rPr>
              <w:t>’</w:t>
            </w:r>
            <w:r>
              <w:rPr>
                <w:rFonts w:ascii="Tahoma" w:hAnsi="Tahoma"/>
              </w:rPr>
              <w:t xml:space="preserve"> SCHEME</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Explains involvement with the HOSPITAL GRANDPARENT</w:t>
            </w:r>
            <w:r w:rsidR="00C828F4">
              <w:rPr>
                <w:rFonts w:ascii="Tahoma" w:hAnsi="Tahoma"/>
              </w:rPr>
              <w:t>S’</w:t>
            </w:r>
            <w:r>
              <w:rPr>
                <w:rFonts w:ascii="Tahoma" w:hAnsi="Tahoma"/>
              </w:rPr>
              <w:t xml:space="preserve"> SCHEME: Realised that her real interest was in </w:t>
            </w:r>
            <w:r w:rsidR="00C828F4">
              <w:rPr>
                <w:rFonts w:ascii="Tahoma" w:hAnsi="Tahoma"/>
              </w:rPr>
              <w:t>PAEDIATRICS</w:t>
            </w:r>
            <w:r>
              <w:rPr>
                <w:rFonts w:ascii="Tahoma" w:hAnsi="Tahoma"/>
              </w:rPr>
              <w:t xml:space="preserve"> and child welfare. Scheme was based on ideas about SEPARATION THEORY, e.g. BOWLBY.  Explains her interest because of her experience as a mother, e.g. involvement with in PARENT</w:t>
            </w:r>
            <w:r w:rsidR="00C828F4">
              <w:rPr>
                <w:rFonts w:ascii="Tahoma" w:hAnsi="Tahoma"/>
              </w:rPr>
              <w:t>S’</w:t>
            </w:r>
            <w:r>
              <w:rPr>
                <w:rFonts w:ascii="Tahoma" w:hAnsi="Tahoma"/>
              </w:rPr>
              <w:t xml:space="preserve"> CENTRE. Explains more re purpose of GRANDPARENT</w:t>
            </w:r>
            <w:r w:rsidR="00C828F4">
              <w:rPr>
                <w:rFonts w:ascii="Tahoma" w:hAnsi="Tahoma"/>
              </w:rPr>
              <w:t>S’</w:t>
            </w:r>
            <w:r>
              <w:rPr>
                <w:rFonts w:ascii="Tahoma" w:hAnsi="Tahoma"/>
              </w:rPr>
              <w:t xml:space="preserve"> SCHEME. Comments on opposition from 'traditional nurses' who felt their role was threatened.  </w:t>
            </w:r>
          </w:p>
          <w:p w:rsidR="000A2C47" w:rsidRDefault="000A2C47" w:rsidP="002145F6">
            <w:pPr>
              <w:spacing w:after="0" w:line="240" w:lineRule="auto"/>
              <w:rPr>
                <w:rFonts w:ascii="Tahoma" w:hAnsi="Tahoma"/>
              </w:rPr>
            </w:pPr>
            <w:r>
              <w:rPr>
                <w:rFonts w:ascii="Tahoma" w:hAnsi="Tahoma"/>
              </w:rPr>
              <w:t xml:space="preserve">Described own work with the ‘grandparents’, planning and teaching with blessing of JUNE MILNE (Assistant Principal Nurse, </w:t>
            </w:r>
            <w:r w:rsidR="00C828F4">
              <w:rPr>
                <w:rFonts w:ascii="Tahoma" w:hAnsi="Tahoma"/>
              </w:rPr>
              <w:t>PAEDIATRICS</w:t>
            </w:r>
            <w:r>
              <w:rPr>
                <w:rFonts w:ascii="Tahoma" w:hAnsi="Tahoma"/>
              </w:rPr>
              <w:t>). Reflects that she was 'able to move between nursing and non-nursing' and 'drawing on experiences as a parent and as a nurse and doing well in both areas.... I was able to move between the two worlds.... It worked extremely well'.</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004'15"</w:t>
            </w:r>
          </w:p>
        </w:tc>
        <w:tc>
          <w:tcPr>
            <w:tcW w:w="7360" w:type="dxa"/>
          </w:tcPr>
          <w:p w:rsidR="000A2C47" w:rsidRDefault="000A2C47" w:rsidP="002145F6">
            <w:pPr>
              <w:spacing w:after="0" w:line="240" w:lineRule="auto"/>
              <w:rPr>
                <w:rFonts w:ascii="Tahoma" w:hAnsi="Tahoma"/>
              </w:rPr>
            </w:pPr>
            <w:r>
              <w:rPr>
                <w:rFonts w:ascii="Tahoma" w:hAnsi="Tahoma"/>
              </w:rPr>
              <w:t>ROLE IN IN-SERVICE EDUCATION</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Talks of her move in late 1970s to IN</w:t>
            </w:r>
            <w:r w:rsidR="00835DCB">
              <w:rPr>
                <w:rFonts w:ascii="Tahoma" w:hAnsi="Tahoma"/>
              </w:rPr>
              <w:t>-</w:t>
            </w:r>
            <w:r>
              <w:rPr>
                <w:rFonts w:ascii="Tahoma" w:hAnsi="Tahoma"/>
              </w:rPr>
              <w:t xml:space="preserve">SERVICE EDUCATION in PAEDIATRICS. Explained difficulties - responsible to about nine different people with their own interpretation of the new role. 'I was probably the only one who knew what the job meant'. Some charge nurses felt threatened and thought the role was unnecessary. Nurses felt they were losing the nice parts of their role, i.e. playing with children. </w:t>
            </w:r>
          </w:p>
          <w:p w:rsidR="000A2C47" w:rsidRDefault="000A2C47" w:rsidP="002145F6">
            <w:pPr>
              <w:spacing w:after="0" w:line="240" w:lineRule="auto"/>
              <w:rPr>
                <w:rFonts w:ascii="Tahoma" w:hAnsi="Tahoma"/>
              </w:rPr>
            </w:pPr>
            <w:r>
              <w:rPr>
                <w:rFonts w:ascii="Tahoma" w:hAnsi="Tahoma"/>
              </w:rPr>
              <w:t>In-service role was very varied. Covered general in-service, e.g. CPR and orientation for all the hospital and specialist courses. Also courses such as enrolled nurse training.</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007'00"</w:t>
            </w:r>
          </w:p>
        </w:tc>
        <w:tc>
          <w:tcPr>
            <w:tcW w:w="7360" w:type="dxa"/>
          </w:tcPr>
          <w:p w:rsidR="000A2C47" w:rsidRDefault="000A2C47" w:rsidP="002145F6">
            <w:pPr>
              <w:spacing w:after="0" w:line="240" w:lineRule="auto"/>
              <w:rPr>
                <w:rFonts w:ascii="Tahoma" w:hAnsi="Tahoma"/>
              </w:rPr>
            </w:pPr>
            <w:r>
              <w:rPr>
                <w:rFonts w:ascii="Tahoma" w:hAnsi="Tahoma"/>
              </w:rPr>
              <w:t>ENROLLED NURSES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 Explains that PRINCESS MARY HOSPITAL relied heavily on enrolled nurses, but their training was very varied. Mentions that part of her role was to plan and prepare the Auckland courses for enrolled nurses. Posits that it would be ideal to manage a hospital without enrolled nurses; explains that MARY WALLACE, the MATRON of AUCKLAND HOSPITAL, advocated for a fully qualified, registered nurse workforce but had to work with the realities of the situation. </w:t>
            </w:r>
          </w:p>
          <w:p w:rsidR="000A2C47" w:rsidRDefault="000A2C47" w:rsidP="002145F6">
            <w:pPr>
              <w:spacing w:after="0" w:line="240" w:lineRule="auto"/>
              <w:rPr>
                <w:rFonts w:ascii="Tahoma" w:hAnsi="Tahoma"/>
              </w:rPr>
            </w:pPr>
            <w:r>
              <w:rPr>
                <w:rFonts w:ascii="Tahoma" w:hAnsi="Tahoma"/>
              </w:rPr>
              <w:t xml:space="preserve">Recounts experience of hosting the </w:t>
            </w:r>
            <w:r w:rsidR="00835DCB">
              <w:rPr>
                <w:rFonts w:ascii="Tahoma" w:hAnsi="Tahoma"/>
              </w:rPr>
              <w:t>MATRON of</w:t>
            </w:r>
            <w:r>
              <w:rPr>
                <w:rFonts w:ascii="Tahoma" w:hAnsi="Tahoma"/>
              </w:rPr>
              <w:t xml:space="preserve"> GREAT ORMOND STREET who visited New Zealand during the INTERNATIONAL YEAR OF THE CHILD. She was opposed to the American system of nurse training. 'They can conceptualise but they can't catheterise'. She was horrified by their lack of practical skills.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010'45"</w:t>
            </w:r>
          </w:p>
        </w:tc>
        <w:tc>
          <w:tcPr>
            <w:tcW w:w="7360" w:type="dxa"/>
          </w:tcPr>
          <w:p w:rsidR="000A2C47" w:rsidRDefault="000A2C47" w:rsidP="002145F6">
            <w:pPr>
              <w:spacing w:after="0" w:line="240" w:lineRule="auto"/>
              <w:rPr>
                <w:rFonts w:ascii="Tahoma" w:hAnsi="Tahoma"/>
              </w:rPr>
            </w:pPr>
            <w:r>
              <w:rPr>
                <w:rFonts w:ascii="Tahoma" w:hAnsi="Tahoma"/>
              </w:rPr>
              <w:t>COMPREHENSIVE EDUCATION INTRODUCED</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Comments on huge changes in nursing education. Threat to hospital-based tutors; nurses were divided, and did not pull together. 'A lot of </w:t>
            </w:r>
            <w:r>
              <w:rPr>
                <w:rFonts w:ascii="Tahoma" w:hAnsi="Tahoma"/>
              </w:rPr>
              <w:lastRenderedPageBreak/>
              <w:t>stirred up tension'.</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012'00"</w:t>
            </w:r>
          </w:p>
        </w:tc>
        <w:tc>
          <w:tcPr>
            <w:tcW w:w="7360" w:type="dxa"/>
          </w:tcPr>
          <w:p w:rsidR="000A2C47" w:rsidRDefault="000A2C47" w:rsidP="002145F6">
            <w:pPr>
              <w:spacing w:after="0" w:line="240" w:lineRule="auto"/>
              <w:rPr>
                <w:rFonts w:ascii="Tahoma" w:hAnsi="Tahoma"/>
              </w:rPr>
            </w:pPr>
            <w:r>
              <w:rPr>
                <w:rFonts w:ascii="Tahoma" w:hAnsi="Tahoma"/>
              </w:rPr>
              <w:t>ANTI-RACISM TRAINING</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Recounts tensions at AUCKLAND HOSPITAL during the 1980s with ANTI-RACISM and TREATY training; difficulties with the anti-racism educator. Diana found herself in the middle of the trouble; e.g. she and RON TRUB</w:t>
            </w:r>
            <w:r w:rsidR="00835DCB">
              <w:rPr>
                <w:rFonts w:ascii="Tahoma" w:hAnsi="Tahoma"/>
              </w:rPr>
              <w:t>UH</w:t>
            </w:r>
            <w:r>
              <w:rPr>
                <w:rFonts w:ascii="Tahoma" w:hAnsi="Tahoma"/>
              </w:rPr>
              <w:t>OVICH were reported to the RACE RELATIONS CONCILIATOR because they had touched the head of someone during CPR training without gaining permission. Considers that the TREATY issues went 'way over board' and that the situation was 'not funny...it was destructive'</w:t>
            </w:r>
            <w:r w:rsidR="00835DCB">
              <w:rPr>
                <w:rFonts w:ascii="Tahoma" w:hAnsi="Tahoma"/>
              </w:rPr>
              <w:t>.</w:t>
            </w:r>
            <w:r>
              <w:rPr>
                <w:rFonts w:ascii="Tahoma" w:hAnsi="Tahoma"/>
              </w:rPr>
              <w:t xml:space="preserve"> </w:t>
            </w:r>
          </w:p>
          <w:p w:rsidR="000A2C47" w:rsidRDefault="000A2C47" w:rsidP="002145F6">
            <w:pPr>
              <w:spacing w:after="0" w:line="240" w:lineRule="auto"/>
              <w:rPr>
                <w:rFonts w:ascii="Tahoma" w:hAnsi="Tahoma"/>
              </w:rPr>
            </w:pPr>
            <w:r>
              <w:rPr>
                <w:rFonts w:ascii="Tahoma" w:hAnsi="Tahoma"/>
              </w:rPr>
              <w:t xml:space="preserve">Remembers a proposal at the time that a </w:t>
            </w:r>
            <w:r w:rsidR="00835DCB">
              <w:rPr>
                <w:rFonts w:ascii="Tahoma" w:hAnsi="Tahoma"/>
              </w:rPr>
              <w:t>MAORI</w:t>
            </w:r>
            <w:r>
              <w:rPr>
                <w:rFonts w:ascii="Tahoma" w:hAnsi="Tahoma"/>
              </w:rPr>
              <w:t xml:space="preserve"> person who was ‘not necessarily trained’ should be appointed to work alongside every charge nurse in </w:t>
            </w:r>
            <w:r w:rsidR="00835DCB">
              <w:rPr>
                <w:rFonts w:ascii="Tahoma" w:hAnsi="Tahoma"/>
              </w:rPr>
              <w:t>PAEDIATRICS</w:t>
            </w:r>
            <w:r>
              <w:rPr>
                <w:rFonts w:ascii="Tahoma" w:hAnsi="Tahoma"/>
              </w:rPr>
              <w:t xml:space="preserve"> to share common care of the </w:t>
            </w:r>
            <w:r w:rsidR="00835DCB">
              <w:rPr>
                <w:rFonts w:ascii="Tahoma" w:hAnsi="Tahoma"/>
              </w:rPr>
              <w:t>MAORI</w:t>
            </w:r>
            <w:r>
              <w:rPr>
                <w:rFonts w:ascii="Tahoma" w:hAnsi="Tahoma"/>
              </w:rPr>
              <w:t xml:space="preserve"> children, and that </w:t>
            </w:r>
            <w:r w:rsidR="00835DCB">
              <w:rPr>
                <w:rFonts w:ascii="Tahoma" w:hAnsi="Tahoma"/>
              </w:rPr>
              <w:t>CHARGE NURSE</w:t>
            </w:r>
            <w:r>
              <w:rPr>
                <w:rFonts w:ascii="Tahoma" w:hAnsi="Tahoma"/>
              </w:rPr>
              <w:t xml:space="preserve"> salaries should be shared. </w:t>
            </w:r>
          </w:p>
          <w:p w:rsidR="000A2C47" w:rsidRDefault="000A2C47" w:rsidP="002145F6">
            <w:pPr>
              <w:spacing w:after="0" w:line="240" w:lineRule="auto"/>
              <w:rPr>
                <w:rFonts w:ascii="Tahoma" w:hAnsi="Tahoma"/>
              </w:rPr>
            </w:pPr>
            <w:r>
              <w:rPr>
                <w:rFonts w:ascii="Tahoma" w:hAnsi="Tahoma"/>
              </w:rPr>
              <w:t>Comments on her own response. 'It was a bad appointment. It was stupid' (interruption). Mentions that IN</w:t>
            </w:r>
            <w:r w:rsidR="00835DCB">
              <w:rPr>
                <w:rFonts w:ascii="Tahoma" w:hAnsi="Tahoma"/>
              </w:rPr>
              <w:t>-</w:t>
            </w:r>
            <w:r>
              <w:rPr>
                <w:rFonts w:ascii="Tahoma" w:hAnsi="Tahoma"/>
              </w:rPr>
              <w:t xml:space="preserve">SERVICE folded largely because of the stresses and because a lot of funding moved to the ant-racism work. Diana was asked to stay on to work on </w:t>
            </w:r>
            <w:r w:rsidR="00835DCB">
              <w:rPr>
                <w:rFonts w:ascii="Tahoma" w:hAnsi="Tahoma"/>
              </w:rPr>
              <w:t>ENROLLED NURSE PROGRAMME</w:t>
            </w:r>
            <w:r>
              <w:rPr>
                <w:rFonts w:ascii="Tahoma" w:hAnsi="Tahoma"/>
              </w:rPr>
              <w:t>. (Interview paused)</w:t>
            </w:r>
          </w:p>
        </w:tc>
      </w:tr>
    </w:tbl>
    <w:p w:rsidR="000A2C47" w:rsidRDefault="000A2C47" w:rsidP="002145F6">
      <w:pPr>
        <w:spacing w:after="0" w:line="240" w:lineRule="auto"/>
        <w:rPr>
          <w:rFonts w:ascii="Tahoma" w:hAnsi="Tahoma"/>
        </w:rPr>
      </w:pPr>
    </w:p>
    <w:p w:rsidR="000A2C47" w:rsidRDefault="000A2C47" w:rsidP="002145F6">
      <w:pPr>
        <w:spacing w:after="0" w:line="240" w:lineRule="auto"/>
        <w:rPr>
          <w:rFonts w:ascii="Tahoma" w:hAnsi="Tahoma"/>
        </w:rPr>
      </w:pPr>
      <w:r>
        <w:rPr>
          <w:rFonts w:ascii="Tahoma" w:hAnsi="Tahoma"/>
        </w:rPr>
        <w:br w:type="page"/>
      </w:r>
    </w:p>
    <w:tbl>
      <w:tblPr>
        <w:tblW w:w="0" w:type="auto"/>
        <w:tblLayout w:type="fixed"/>
        <w:tblLook w:val="0000" w:firstRow="0" w:lastRow="0" w:firstColumn="0" w:lastColumn="0" w:noHBand="0" w:noVBand="0"/>
      </w:tblPr>
      <w:tblGrid>
        <w:gridCol w:w="1700"/>
        <w:gridCol w:w="2820"/>
        <w:gridCol w:w="4520"/>
      </w:tblGrid>
      <w:tr w:rsidR="000A2C47" w:rsidTr="000A2C47">
        <w:tc>
          <w:tcPr>
            <w:tcW w:w="1700" w:type="dxa"/>
          </w:tcPr>
          <w:p w:rsidR="000A2C47" w:rsidRDefault="000A2C47" w:rsidP="002145F6">
            <w:pPr>
              <w:spacing w:after="0" w:line="240" w:lineRule="auto"/>
              <w:rPr>
                <w:rFonts w:ascii="Tahoma" w:hAnsi="Tahoma"/>
              </w:rPr>
            </w:pPr>
            <w:r>
              <w:rPr>
                <w:rFonts w:ascii="Tahoma" w:hAnsi="Tahoma"/>
              </w:rPr>
              <w:lastRenderedPageBreak/>
              <w:t>Recorded:</w:t>
            </w:r>
          </w:p>
        </w:tc>
        <w:tc>
          <w:tcPr>
            <w:tcW w:w="2820" w:type="dxa"/>
          </w:tcPr>
          <w:p w:rsidR="000A2C47" w:rsidRDefault="000A2C47" w:rsidP="002145F6">
            <w:pPr>
              <w:spacing w:after="0" w:line="240" w:lineRule="auto"/>
              <w:rPr>
                <w:rFonts w:ascii="Tahoma" w:hAnsi="Tahoma"/>
              </w:rPr>
            </w:pPr>
            <w:r>
              <w:rPr>
                <w:rFonts w:ascii="Tahoma" w:hAnsi="Tahoma"/>
              </w:rPr>
              <w:t>27 JUN 2012</w:t>
            </w:r>
          </w:p>
        </w:tc>
        <w:tc>
          <w:tcPr>
            <w:tcW w:w="452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Interviewer:</w:t>
            </w:r>
          </w:p>
        </w:tc>
        <w:tc>
          <w:tcPr>
            <w:tcW w:w="2820" w:type="dxa"/>
          </w:tcPr>
          <w:p w:rsidR="000A2C47" w:rsidRDefault="000A2C47" w:rsidP="002145F6">
            <w:pPr>
              <w:spacing w:after="0" w:line="240" w:lineRule="auto"/>
              <w:rPr>
                <w:rFonts w:ascii="Tahoma" w:hAnsi="Tahoma"/>
              </w:rPr>
            </w:pPr>
            <w:r>
              <w:rPr>
                <w:rFonts w:ascii="Tahoma" w:hAnsi="Tahoma"/>
              </w:rPr>
              <w:t>Kate Prebble</w:t>
            </w:r>
          </w:p>
        </w:tc>
        <w:tc>
          <w:tcPr>
            <w:tcW w:w="4520" w:type="dxa"/>
          </w:tcPr>
          <w:p w:rsidR="000A2C47" w:rsidRPr="000A2C47" w:rsidRDefault="000A2C47" w:rsidP="002145F6">
            <w:pPr>
              <w:spacing w:after="0" w:line="240" w:lineRule="auto"/>
              <w:jc w:val="right"/>
              <w:rPr>
                <w:rFonts w:ascii="Tahoma" w:hAnsi="Tahoma"/>
              </w:rPr>
            </w:pPr>
          </w:p>
        </w:tc>
      </w:tr>
      <w:tr w:rsidR="000A2C47" w:rsidTr="000A2C47">
        <w:tc>
          <w:tcPr>
            <w:tcW w:w="1700" w:type="dxa"/>
          </w:tcPr>
          <w:p w:rsidR="000A2C47" w:rsidRDefault="006A3568" w:rsidP="002145F6">
            <w:pPr>
              <w:spacing w:after="0" w:line="240" w:lineRule="auto"/>
              <w:rPr>
                <w:rFonts w:ascii="Tahoma" w:hAnsi="Tahoma"/>
              </w:rPr>
            </w:pPr>
            <w:r>
              <w:rPr>
                <w:rFonts w:ascii="Tahoma" w:hAnsi="Tahoma"/>
              </w:rPr>
              <w:t>Abstracte</w:t>
            </w:r>
            <w:r w:rsidR="000A2C47">
              <w:rPr>
                <w:rFonts w:ascii="Tahoma" w:hAnsi="Tahoma"/>
              </w:rPr>
              <w:t>r:</w:t>
            </w:r>
          </w:p>
        </w:tc>
        <w:tc>
          <w:tcPr>
            <w:tcW w:w="2820" w:type="dxa"/>
          </w:tcPr>
          <w:p w:rsidR="000A2C47" w:rsidRDefault="000A2C47" w:rsidP="002145F6">
            <w:pPr>
              <w:spacing w:after="0" w:line="240" w:lineRule="auto"/>
              <w:rPr>
                <w:rFonts w:ascii="Tahoma" w:hAnsi="Tahoma"/>
              </w:rPr>
            </w:pPr>
            <w:r>
              <w:rPr>
                <w:rFonts w:ascii="Tahoma" w:hAnsi="Tahoma"/>
              </w:rPr>
              <w:t>Kate Prebble</w:t>
            </w:r>
          </w:p>
        </w:tc>
        <w:tc>
          <w:tcPr>
            <w:tcW w:w="452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Equipment type:</w:t>
            </w:r>
          </w:p>
        </w:tc>
        <w:tc>
          <w:tcPr>
            <w:tcW w:w="2820" w:type="dxa"/>
          </w:tcPr>
          <w:p w:rsidR="000A2C47" w:rsidRDefault="000A2C47" w:rsidP="002145F6">
            <w:pPr>
              <w:spacing w:after="0" w:line="240" w:lineRule="auto"/>
              <w:rPr>
                <w:rFonts w:ascii="Tahoma" w:hAnsi="Tahoma"/>
              </w:rPr>
            </w:pPr>
            <w:r>
              <w:rPr>
                <w:rFonts w:ascii="Tahoma" w:hAnsi="Tahoma"/>
              </w:rPr>
              <w:t>Fostex FR-2LE Digital Recorder</w:t>
            </w:r>
          </w:p>
        </w:tc>
        <w:tc>
          <w:tcPr>
            <w:tcW w:w="4520" w:type="dxa"/>
          </w:tcPr>
          <w:p w:rsidR="000A2C47" w:rsidRDefault="000A2C47" w:rsidP="002145F6">
            <w:pPr>
              <w:spacing w:after="0" w:line="240" w:lineRule="auto"/>
              <w:jc w:val="right"/>
              <w:rPr>
                <w:rFonts w:ascii="Tahoma" w:hAnsi="Tahoma"/>
              </w:rPr>
            </w:pPr>
            <w:r>
              <w:rPr>
                <w:rFonts w:ascii="Tahoma" w:hAnsi="Tahoma"/>
              </w:rPr>
              <w:t>File:  8 of   8</w:t>
            </w:r>
          </w:p>
        </w:tc>
      </w:tr>
    </w:tbl>
    <w:p w:rsidR="000A2C47" w:rsidRPr="000A2C47" w:rsidRDefault="000A2C47" w:rsidP="002145F6">
      <w:pPr>
        <w:spacing w:after="0" w:line="240" w:lineRule="auto"/>
        <w:rPr>
          <w:rFonts w:ascii="Tahoma" w:hAnsi="Tahoma"/>
        </w:rPr>
      </w:pPr>
      <w:r>
        <w:rPr>
          <w:rFonts w:ascii="Tahoma" w:hAnsi="Tahoma"/>
        </w:rPr>
        <w:br/>
      </w:r>
    </w:p>
    <w:tbl>
      <w:tblPr>
        <w:tblW w:w="0" w:type="auto"/>
        <w:tblLayout w:type="fixed"/>
        <w:tblLook w:val="0000" w:firstRow="0" w:lastRow="0" w:firstColumn="0" w:lastColumn="0" w:noHBand="0" w:noVBand="0"/>
      </w:tblPr>
      <w:tblGrid>
        <w:gridCol w:w="1700"/>
        <w:gridCol w:w="7360"/>
      </w:tblGrid>
      <w:tr w:rsidR="000A2C47" w:rsidTr="000A2C47">
        <w:tc>
          <w:tcPr>
            <w:tcW w:w="1700" w:type="dxa"/>
          </w:tcPr>
          <w:p w:rsidR="000A2C47" w:rsidRDefault="000A2C47" w:rsidP="002145F6">
            <w:pPr>
              <w:spacing w:after="0" w:line="240" w:lineRule="auto"/>
              <w:rPr>
                <w:rFonts w:ascii="Tahoma" w:hAnsi="Tahoma"/>
              </w:rPr>
            </w:pPr>
            <w:r>
              <w:rPr>
                <w:rFonts w:ascii="Tahoma" w:hAnsi="Tahoma"/>
              </w:rPr>
              <w:t>000'30"</w:t>
            </w:r>
          </w:p>
        </w:tc>
        <w:tc>
          <w:tcPr>
            <w:tcW w:w="7360" w:type="dxa"/>
          </w:tcPr>
          <w:p w:rsidR="000A2C47" w:rsidRDefault="000A2C47" w:rsidP="002145F6">
            <w:pPr>
              <w:spacing w:after="0" w:line="240" w:lineRule="auto"/>
              <w:rPr>
                <w:rFonts w:ascii="Tahoma" w:hAnsi="Tahoma"/>
              </w:rPr>
            </w:pPr>
            <w:r>
              <w:rPr>
                <w:rFonts w:ascii="Tahoma" w:hAnsi="Tahoma"/>
              </w:rPr>
              <w:t>STUDENTS FOR ENROLMENT PROGRAMME</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Describes introduction of a new programme for training enrolled nurses. Precipitated by nursing shortages especially at KINGSEAT MENTAL HOSPITAL. Mentions role of RON DEWITT, </w:t>
            </w:r>
            <w:r w:rsidR="00835DCB">
              <w:rPr>
                <w:rFonts w:ascii="Tahoma" w:hAnsi="Tahoma"/>
              </w:rPr>
              <w:t>PRINCIPAL NURSE</w:t>
            </w:r>
            <w:r>
              <w:rPr>
                <w:rFonts w:ascii="Tahoma" w:hAnsi="Tahoma"/>
              </w:rPr>
              <w:t xml:space="preserve"> of </w:t>
            </w:r>
            <w:r w:rsidR="00835DCB">
              <w:rPr>
                <w:rFonts w:ascii="Tahoma" w:hAnsi="Tahoma"/>
              </w:rPr>
              <w:t>AUCKLAND HOSPITAL</w:t>
            </w:r>
            <w:r>
              <w:rPr>
                <w:rFonts w:ascii="Tahoma" w:hAnsi="Tahoma"/>
              </w:rPr>
              <w:t>. Proposed a programme to be jointly run by the COMPREHENSIVE NURSE educators and the hospital educators. Comments on the ongoing bad feeling between the comprehensive and hospital educators, ‘It was appalling'.</w:t>
            </w:r>
          </w:p>
          <w:p w:rsidR="000A2C47" w:rsidRDefault="000A2C47" w:rsidP="002145F6">
            <w:pPr>
              <w:spacing w:after="0" w:line="240" w:lineRule="auto"/>
              <w:rPr>
                <w:rFonts w:ascii="Tahoma" w:hAnsi="Tahoma"/>
              </w:rPr>
            </w:pPr>
            <w:r>
              <w:rPr>
                <w:rFonts w:ascii="Tahoma" w:hAnsi="Tahoma"/>
              </w:rPr>
              <w:t>Plan was to run two, one-year courses. Attracted a considerably diverse group, e.g. people with degrees, SAMOAN mothers with a lot of experience but little formal education. First six months theory at the technical institute (AUCKLAND INSTITUTE of TECHNOLOGY); second six months at hospital for practical experience. Problem was that the hospital tutors were not allowed to know what the students had been taught in theory or see their books. 'It was disastrous'. Remembers that the students had been 'stirred up a little bit', to ask questions, and told that hospital tutors would not know anything. Remembers it as unpleasant. 'We should have been able to work together'.</w:t>
            </w:r>
          </w:p>
          <w:p w:rsidR="000A2C47" w:rsidRDefault="000A2C47" w:rsidP="002145F6">
            <w:pPr>
              <w:spacing w:after="0" w:line="240" w:lineRule="auto"/>
              <w:rPr>
                <w:rFonts w:ascii="Tahoma" w:hAnsi="Tahoma"/>
              </w:rPr>
            </w:pPr>
            <w:r>
              <w:rPr>
                <w:rFonts w:ascii="Tahoma" w:hAnsi="Tahoma"/>
              </w:rPr>
              <w:t>Programme stopped after two years. Comments on some of the 'stupidity' of the system. Students came from a number of hospitals, e.g. KINGSEAT. Diana worked mostly at MIDDLEMORE.</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006'45"</w:t>
            </w:r>
          </w:p>
        </w:tc>
        <w:tc>
          <w:tcPr>
            <w:tcW w:w="7360" w:type="dxa"/>
          </w:tcPr>
          <w:p w:rsidR="000A2C47" w:rsidRDefault="000A2C47" w:rsidP="002145F6">
            <w:pPr>
              <w:spacing w:after="0" w:line="240" w:lineRule="auto"/>
              <w:rPr>
                <w:rFonts w:ascii="Tahoma" w:hAnsi="Tahoma"/>
              </w:rPr>
            </w:pPr>
            <w:r>
              <w:rPr>
                <w:rFonts w:ascii="Tahoma" w:hAnsi="Tahoma"/>
              </w:rPr>
              <w:t>HOSPITAL ASSOCIATION TRAINING</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Explains decision to delay retirement because of changes to SUPPERANNUATION SCHEME. </w:t>
            </w:r>
          </w:p>
          <w:p w:rsidR="000A2C47" w:rsidRDefault="000A2C47" w:rsidP="002145F6">
            <w:pPr>
              <w:spacing w:after="0" w:line="240" w:lineRule="auto"/>
              <w:rPr>
                <w:rFonts w:ascii="Tahoma" w:hAnsi="Tahoma"/>
              </w:rPr>
            </w:pPr>
            <w:r>
              <w:rPr>
                <w:rFonts w:ascii="Tahoma" w:hAnsi="Tahoma"/>
              </w:rPr>
              <w:t>In 1992, moved to HOSPITAL ASSOCIATION to work as an educator</w:t>
            </w:r>
            <w:r w:rsidR="00835DCB">
              <w:rPr>
                <w:rFonts w:ascii="Tahoma" w:hAnsi="Tahoma"/>
              </w:rPr>
              <w:t xml:space="preserve">, </w:t>
            </w:r>
            <w:r>
              <w:rPr>
                <w:rFonts w:ascii="Tahoma" w:hAnsi="Tahoma"/>
              </w:rPr>
              <w:t>, at first mostly in geriatrics.</w:t>
            </w:r>
          </w:p>
          <w:p w:rsidR="000A2C47" w:rsidRDefault="000A2C47" w:rsidP="002145F6">
            <w:pPr>
              <w:spacing w:after="0" w:line="240" w:lineRule="auto"/>
              <w:rPr>
                <w:rFonts w:ascii="Tahoma" w:hAnsi="Tahoma"/>
              </w:rPr>
            </w:pPr>
            <w:r>
              <w:rPr>
                <w:rFonts w:ascii="Tahoma" w:hAnsi="Tahoma"/>
              </w:rPr>
              <w:t>Association grew in early 1990s; more influence over all private hospitals; mentions role of LIZ HALSTED as Manager. Diana took over CPR training and monitoring of intravenous skills for private hospitals.</w:t>
            </w:r>
          </w:p>
          <w:p w:rsidR="000A2C47" w:rsidRDefault="000A2C47" w:rsidP="002145F6">
            <w:pPr>
              <w:spacing w:after="0" w:line="240" w:lineRule="auto"/>
              <w:rPr>
                <w:rFonts w:ascii="Tahoma" w:hAnsi="Tahoma"/>
              </w:rPr>
            </w:pPr>
            <w:r>
              <w:rPr>
                <w:rFonts w:ascii="Tahoma" w:hAnsi="Tahoma"/>
              </w:rPr>
              <w:t xml:space="preserve">Mentions that </w:t>
            </w:r>
            <w:r w:rsidR="00082DCD">
              <w:rPr>
                <w:rFonts w:ascii="Tahoma" w:hAnsi="Tahoma"/>
              </w:rPr>
              <w:t>MIDWIVES</w:t>
            </w:r>
            <w:r>
              <w:rPr>
                <w:rFonts w:ascii="Tahoma" w:hAnsi="Tahoma"/>
              </w:rPr>
              <w:t xml:space="preserve"> also did IV and CPR training with the Hospitals Association for a while. </w:t>
            </w:r>
          </w:p>
          <w:p w:rsidR="000A2C47" w:rsidRDefault="000A2C47" w:rsidP="002145F6">
            <w:pPr>
              <w:spacing w:after="0" w:line="240" w:lineRule="auto"/>
              <w:rPr>
                <w:rFonts w:ascii="Tahoma" w:hAnsi="Tahoma"/>
              </w:rPr>
            </w:pPr>
            <w:r>
              <w:rPr>
                <w:rFonts w:ascii="Tahoma" w:hAnsi="Tahoma"/>
              </w:rPr>
              <w:t>Comments on the role: enjoyable and varied, visited many hospitals, organised programmes, and the nurses did well. 'We had a lot of fun'. The work folded around 2000 because hospitals were getting short of money to pay for the programmes.</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011'15"</w:t>
            </w:r>
          </w:p>
        </w:tc>
        <w:tc>
          <w:tcPr>
            <w:tcW w:w="7360" w:type="dxa"/>
          </w:tcPr>
          <w:p w:rsidR="000A2C47" w:rsidRDefault="000A2C47" w:rsidP="002145F6">
            <w:pPr>
              <w:spacing w:after="0" w:line="240" w:lineRule="auto"/>
              <w:rPr>
                <w:rFonts w:ascii="Tahoma" w:hAnsi="Tahoma"/>
              </w:rPr>
            </w:pPr>
            <w:r>
              <w:rPr>
                <w:rFonts w:ascii="Tahoma" w:hAnsi="Tahoma"/>
              </w:rPr>
              <w:t>NZNO, HISTORICAL TOURS, BALLET</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Comments on own involvement with </w:t>
            </w:r>
            <w:r w:rsidR="00082DCD">
              <w:rPr>
                <w:rFonts w:ascii="Tahoma" w:hAnsi="Tahoma"/>
              </w:rPr>
              <w:t>PAEDIATRIC</w:t>
            </w:r>
            <w:r>
              <w:rPr>
                <w:rFonts w:ascii="Tahoma" w:hAnsi="Tahoma"/>
              </w:rPr>
              <w:t xml:space="preserve"> Section of NZNO. </w:t>
            </w:r>
          </w:p>
          <w:p w:rsidR="000A2C47" w:rsidRDefault="000A2C47" w:rsidP="002145F6">
            <w:pPr>
              <w:spacing w:after="0" w:line="240" w:lineRule="auto"/>
              <w:rPr>
                <w:rFonts w:ascii="Tahoma" w:hAnsi="Tahoma"/>
              </w:rPr>
            </w:pPr>
            <w:r>
              <w:rPr>
                <w:rFonts w:ascii="Tahoma" w:hAnsi="Tahoma"/>
              </w:rPr>
              <w:t xml:space="preserve">Describes involvement with organising tours within New Zealand, then overseas with a focus on history. Provided nursing cover for tour groups. </w:t>
            </w:r>
          </w:p>
          <w:p w:rsidR="000A2C47" w:rsidRDefault="000A2C47" w:rsidP="002145F6">
            <w:pPr>
              <w:spacing w:after="0" w:line="240" w:lineRule="auto"/>
              <w:rPr>
                <w:rFonts w:ascii="Tahoma" w:hAnsi="Tahoma"/>
              </w:rPr>
            </w:pPr>
            <w:r>
              <w:rPr>
                <w:rFonts w:ascii="Tahoma" w:hAnsi="Tahoma"/>
              </w:rPr>
              <w:t xml:space="preserve">Mentions role on National Executive of the Supporters of the NATIONAL BALLET. </w:t>
            </w:r>
          </w:p>
          <w:p w:rsidR="000A2C47" w:rsidRDefault="000A2C47" w:rsidP="002145F6">
            <w:pPr>
              <w:spacing w:after="0" w:line="240" w:lineRule="auto"/>
              <w:rPr>
                <w:rFonts w:ascii="Tahoma" w:hAnsi="Tahoma"/>
              </w:rPr>
            </w:pPr>
            <w:r>
              <w:rPr>
                <w:rFonts w:ascii="Tahoma" w:hAnsi="Tahoma"/>
              </w:rPr>
              <w:lastRenderedPageBreak/>
              <w:t>Discusses own recollections in this interview and difficulties of recounting 'accurately'; especially as a historian herself.</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p>
        </w:tc>
      </w:tr>
      <w:tr w:rsidR="000A2C47" w:rsidTr="000A2C47">
        <w:tc>
          <w:tcPr>
            <w:tcW w:w="1700" w:type="dxa"/>
          </w:tcPr>
          <w:p w:rsidR="000A2C47" w:rsidRDefault="000A2C47" w:rsidP="002145F6">
            <w:pPr>
              <w:spacing w:after="0" w:line="240" w:lineRule="auto"/>
              <w:rPr>
                <w:rFonts w:ascii="Tahoma" w:hAnsi="Tahoma"/>
              </w:rPr>
            </w:pPr>
            <w:r>
              <w:rPr>
                <w:rFonts w:ascii="Tahoma" w:hAnsi="Tahoma"/>
              </w:rPr>
              <w:t>015'15"</w:t>
            </w:r>
          </w:p>
        </w:tc>
        <w:tc>
          <w:tcPr>
            <w:tcW w:w="7360" w:type="dxa"/>
          </w:tcPr>
          <w:p w:rsidR="000A2C47" w:rsidRDefault="000A2C47" w:rsidP="002145F6">
            <w:pPr>
              <w:spacing w:after="0" w:line="240" w:lineRule="auto"/>
              <w:rPr>
                <w:rFonts w:ascii="Tahoma" w:hAnsi="Tahoma"/>
              </w:rPr>
            </w:pPr>
            <w:r>
              <w:rPr>
                <w:rFonts w:ascii="Tahoma" w:hAnsi="Tahoma"/>
              </w:rPr>
              <w:t>CHANGES IN NURSING</w:t>
            </w:r>
          </w:p>
        </w:tc>
      </w:tr>
      <w:tr w:rsidR="000A2C47" w:rsidTr="000A2C47">
        <w:tc>
          <w:tcPr>
            <w:tcW w:w="1700" w:type="dxa"/>
          </w:tcPr>
          <w:p w:rsidR="000A2C47" w:rsidRDefault="000A2C47" w:rsidP="002145F6">
            <w:pPr>
              <w:spacing w:after="0" w:line="240" w:lineRule="auto"/>
              <w:rPr>
                <w:rFonts w:ascii="Tahoma" w:hAnsi="Tahoma"/>
              </w:rPr>
            </w:pPr>
          </w:p>
        </w:tc>
        <w:tc>
          <w:tcPr>
            <w:tcW w:w="7360" w:type="dxa"/>
          </w:tcPr>
          <w:p w:rsidR="000A2C47" w:rsidRDefault="000A2C47" w:rsidP="002145F6">
            <w:pPr>
              <w:spacing w:after="0" w:line="240" w:lineRule="auto"/>
              <w:rPr>
                <w:rFonts w:ascii="Tahoma" w:hAnsi="Tahoma"/>
              </w:rPr>
            </w:pPr>
            <w:r>
              <w:rPr>
                <w:rFonts w:ascii="Tahoma" w:hAnsi="Tahoma"/>
              </w:rPr>
              <w:t xml:space="preserve">Sums up what nursing has meant to her: 'It has been my career but always with the reservation that I am only a nurse' - a reservation related to her family expectations. </w:t>
            </w:r>
          </w:p>
          <w:p w:rsidR="000A2C47" w:rsidRDefault="000A2C47" w:rsidP="002145F6">
            <w:pPr>
              <w:spacing w:after="0" w:line="240" w:lineRule="auto"/>
              <w:rPr>
                <w:rFonts w:ascii="Tahoma" w:hAnsi="Tahoma"/>
              </w:rPr>
            </w:pPr>
            <w:r>
              <w:rPr>
                <w:rFonts w:ascii="Tahoma" w:hAnsi="Tahoma"/>
              </w:rPr>
              <w:t xml:space="preserve">Suggests that there have been changes in attitudes about nursing and what nursing is. 'I don't think nurses have grasped the opportunities to develop nursing....Nursing skills have been neglected for medical skills', - too much of trying to be mini-doctors rather than developing nursing. </w:t>
            </w:r>
          </w:p>
          <w:p w:rsidR="000A2C47" w:rsidRDefault="000A2C47" w:rsidP="002145F6">
            <w:pPr>
              <w:spacing w:after="0" w:line="240" w:lineRule="auto"/>
              <w:rPr>
                <w:rFonts w:ascii="Tahoma" w:hAnsi="Tahoma"/>
              </w:rPr>
            </w:pPr>
            <w:r>
              <w:rPr>
                <w:rFonts w:ascii="Tahoma" w:hAnsi="Tahoma"/>
              </w:rPr>
              <w:t>Reflects on what should be core nursing skills: awareness of bedside skills, practical, hands-on nursing. G</w:t>
            </w:r>
            <w:r w:rsidR="00082DCD">
              <w:rPr>
                <w:rFonts w:ascii="Tahoma" w:hAnsi="Tahoma"/>
              </w:rPr>
              <w:t>i</w:t>
            </w:r>
            <w:r>
              <w:rPr>
                <w:rFonts w:ascii="Tahoma" w:hAnsi="Tahoma"/>
              </w:rPr>
              <w:t>ve</w:t>
            </w:r>
            <w:r w:rsidR="00082DCD">
              <w:rPr>
                <w:rFonts w:ascii="Tahoma" w:hAnsi="Tahoma"/>
              </w:rPr>
              <w:t>s</w:t>
            </w:r>
            <w:r>
              <w:rPr>
                <w:rFonts w:ascii="Tahoma" w:hAnsi="Tahoma"/>
              </w:rPr>
              <w:t xml:space="preserve"> example from her recent experience. Talks of importance of making patients comfortable, comforting, establishing eye contact.</w:t>
            </w:r>
          </w:p>
          <w:p w:rsidR="000A2C47" w:rsidRDefault="000A2C47" w:rsidP="002145F6">
            <w:pPr>
              <w:spacing w:after="0" w:line="240" w:lineRule="auto"/>
              <w:rPr>
                <w:rFonts w:ascii="Tahoma" w:hAnsi="Tahoma"/>
              </w:rPr>
            </w:pPr>
            <w:r>
              <w:rPr>
                <w:rFonts w:ascii="Tahoma" w:hAnsi="Tahoma"/>
              </w:rPr>
              <w:t>Suggests that these skills were intrinsic in the training of the 1950s, Mentions the value of the NIGHTINGALE WARD.</w:t>
            </w:r>
          </w:p>
          <w:p w:rsidR="000A2C47" w:rsidRDefault="000A2C47" w:rsidP="002145F6">
            <w:pPr>
              <w:spacing w:after="0" w:line="240" w:lineRule="auto"/>
              <w:rPr>
                <w:rFonts w:ascii="Tahoma" w:hAnsi="Tahoma"/>
              </w:rPr>
            </w:pPr>
            <w:r>
              <w:rPr>
                <w:rFonts w:ascii="Tahoma" w:hAnsi="Tahoma"/>
              </w:rPr>
              <w:t>Concluding comments.</w:t>
            </w:r>
          </w:p>
        </w:tc>
      </w:tr>
    </w:tbl>
    <w:p w:rsidR="00385AFE" w:rsidRPr="000A2C47" w:rsidRDefault="00385AFE" w:rsidP="002145F6">
      <w:pPr>
        <w:spacing w:after="0" w:line="240" w:lineRule="auto"/>
        <w:rPr>
          <w:rFonts w:ascii="Tahoma" w:hAnsi="Tahoma"/>
        </w:rPr>
      </w:pPr>
      <w:bookmarkStart w:id="0" w:name="_GoBack"/>
      <w:bookmarkEnd w:id="0"/>
    </w:p>
    <w:sectPr w:rsidR="00385AFE" w:rsidRPr="000A2C47" w:rsidSect="000A2C47">
      <w:headerReference w:type="default" r:id="rId7"/>
      <w:footerReference w:type="default" r:id="rId8"/>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BE5" w:rsidRDefault="004A4BE5" w:rsidP="000A2C47">
      <w:pPr>
        <w:spacing w:after="0" w:line="240" w:lineRule="auto"/>
      </w:pPr>
      <w:r>
        <w:separator/>
      </w:r>
    </w:p>
  </w:endnote>
  <w:endnote w:type="continuationSeparator" w:id="0">
    <w:p w:rsidR="004A4BE5" w:rsidRDefault="004A4BE5" w:rsidP="000A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738980"/>
      <w:docPartObj>
        <w:docPartGallery w:val="Page Numbers (Bottom of Page)"/>
        <w:docPartUnique/>
      </w:docPartObj>
    </w:sdtPr>
    <w:sdtEndPr>
      <w:rPr>
        <w:noProof/>
      </w:rPr>
    </w:sdtEndPr>
    <w:sdtContent>
      <w:p w:rsidR="002145F6" w:rsidRDefault="002145F6">
        <w:pPr>
          <w:pStyle w:val="Footer"/>
          <w:jc w:val="center"/>
        </w:pPr>
        <w:r>
          <w:fldChar w:fldCharType="begin"/>
        </w:r>
        <w:r>
          <w:instrText xml:space="preserve"> PAGE   \* MERGEFORMAT </w:instrText>
        </w:r>
        <w:r>
          <w:fldChar w:fldCharType="separate"/>
        </w:r>
        <w:r w:rsidR="006A3568">
          <w:rPr>
            <w:noProof/>
          </w:rPr>
          <w:t>12</w:t>
        </w:r>
        <w:r>
          <w:rPr>
            <w:noProof/>
          </w:rPr>
          <w:fldChar w:fldCharType="end"/>
        </w:r>
      </w:p>
    </w:sdtContent>
  </w:sdt>
  <w:p w:rsidR="000A2C47" w:rsidRPr="000A2C47" w:rsidRDefault="000A2C47" w:rsidP="000A2C47">
    <w:pPr>
      <w:pStyle w:val="Footer"/>
      <w:jc w:val="center"/>
      <w:rPr>
        <w:rFonts w:ascii="Tahoma" w:hAnsi="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BE5" w:rsidRDefault="004A4BE5" w:rsidP="000A2C47">
      <w:pPr>
        <w:spacing w:after="0" w:line="240" w:lineRule="auto"/>
      </w:pPr>
      <w:r>
        <w:separator/>
      </w:r>
    </w:p>
  </w:footnote>
  <w:footnote w:type="continuationSeparator" w:id="0">
    <w:p w:rsidR="004A4BE5" w:rsidRDefault="004A4BE5" w:rsidP="000A2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47" w:rsidRDefault="000A2C47" w:rsidP="000A2C47">
    <w:pPr>
      <w:pStyle w:val="Header"/>
      <w:jc w:val="center"/>
      <w:rPr>
        <w:rFonts w:ascii="Tahoma" w:hAnsi="Tahoma"/>
        <w:b/>
        <w:sz w:val="28"/>
      </w:rPr>
    </w:pPr>
    <w:r>
      <w:rPr>
        <w:rFonts w:ascii="Tahoma" w:hAnsi="Tahoma"/>
        <w:b/>
        <w:sz w:val="28"/>
      </w:rPr>
      <w:t>NERF Nursing Oral History Project 1950s</w:t>
    </w:r>
  </w:p>
  <w:p w:rsidR="002145F6" w:rsidRDefault="002145F6" w:rsidP="000A2C47">
    <w:pPr>
      <w:pStyle w:val="Header"/>
      <w:jc w:val="center"/>
      <w:rPr>
        <w:rFonts w:ascii="Tahoma" w:hAnsi="Tahoma"/>
        <w:b/>
        <w:sz w:val="28"/>
      </w:rPr>
    </w:pPr>
    <w:r>
      <w:rPr>
        <w:rFonts w:ascii="Tahoma" w:hAnsi="Tahoma"/>
        <w:b/>
        <w:sz w:val="28"/>
      </w:rPr>
      <w:t>Abstract</w:t>
    </w:r>
  </w:p>
  <w:p w:rsidR="000A2C47" w:rsidRPr="002145F6" w:rsidRDefault="002145F6" w:rsidP="002145F6">
    <w:pPr>
      <w:pStyle w:val="Header"/>
      <w:jc w:val="right"/>
      <w:rPr>
        <w:rFonts w:ascii="Tahoma" w:hAnsi="Tahoma"/>
        <w:b/>
        <w:sz w:val="24"/>
        <w:szCs w:val="24"/>
      </w:rPr>
    </w:pPr>
    <w:r w:rsidRPr="002145F6">
      <w:rPr>
        <w:rFonts w:ascii="Tahoma" w:hAnsi="Tahoma"/>
        <w:b/>
        <w:sz w:val="24"/>
        <w:szCs w:val="24"/>
      </w:rPr>
      <w:t>DIANA STUART-MASTERS</w:t>
    </w:r>
  </w:p>
  <w:p w:rsidR="000A2C47" w:rsidRPr="000A2C47" w:rsidRDefault="000A2C47" w:rsidP="000A2C47">
    <w:pPr>
      <w:pStyle w:val="Header"/>
      <w:jc w:val="center"/>
      <w:rPr>
        <w:rFonts w:ascii="Tahoma" w:hAnsi="Tahoma"/>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A2C47"/>
    <w:rsid w:val="00082DCD"/>
    <w:rsid w:val="000A2C47"/>
    <w:rsid w:val="000F101B"/>
    <w:rsid w:val="001D3A22"/>
    <w:rsid w:val="002145F6"/>
    <w:rsid w:val="002804E7"/>
    <w:rsid w:val="00323855"/>
    <w:rsid w:val="00385AFE"/>
    <w:rsid w:val="004A4BE5"/>
    <w:rsid w:val="005E20C9"/>
    <w:rsid w:val="006525DA"/>
    <w:rsid w:val="006A3568"/>
    <w:rsid w:val="00835DCB"/>
    <w:rsid w:val="008F501A"/>
    <w:rsid w:val="009641A0"/>
    <w:rsid w:val="00C828F4"/>
    <w:rsid w:val="00D73428"/>
    <w:rsid w:val="00E57F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C47"/>
  </w:style>
  <w:style w:type="paragraph" w:styleId="Footer">
    <w:name w:val="footer"/>
    <w:basedOn w:val="Normal"/>
    <w:link w:val="FooterChar"/>
    <w:uiPriority w:val="99"/>
    <w:unhideWhenUsed/>
    <w:rsid w:val="000A2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C47"/>
  </w:style>
  <w:style w:type="paragraph" w:styleId="BalloonText">
    <w:name w:val="Balloon Text"/>
    <w:basedOn w:val="Normal"/>
    <w:link w:val="BalloonTextChar"/>
    <w:uiPriority w:val="99"/>
    <w:semiHidden/>
    <w:unhideWhenUsed/>
    <w:rsid w:val="00323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8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2C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2C47"/>
  </w:style>
  <w:style w:type="paragraph" w:styleId="Footer">
    <w:name w:val="footer"/>
    <w:basedOn w:val="Normal"/>
    <w:link w:val="FooterChar"/>
    <w:uiPriority w:val="99"/>
    <w:semiHidden/>
    <w:unhideWhenUsed/>
    <w:rsid w:val="000A2C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2C47"/>
  </w:style>
  <w:style w:type="paragraph" w:styleId="BalloonText">
    <w:name w:val="Balloon Text"/>
    <w:basedOn w:val="Normal"/>
    <w:link w:val="BalloonTextChar"/>
    <w:uiPriority w:val="99"/>
    <w:semiHidden/>
    <w:unhideWhenUsed/>
    <w:rsid w:val="00323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3545</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23708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Prebble</dc:creator>
  <cp:lastModifiedBy>User</cp:lastModifiedBy>
  <cp:revision>4</cp:revision>
  <cp:lastPrinted>2013-03-12T03:38:00Z</cp:lastPrinted>
  <dcterms:created xsi:type="dcterms:W3CDTF">2013-03-06T21:09:00Z</dcterms:created>
  <dcterms:modified xsi:type="dcterms:W3CDTF">2013-03-12T03:39:00Z</dcterms:modified>
</cp:coreProperties>
</file>